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B84A" w14:textId="77777777" w:rsidR="00D254ED" w:rsidRPr="003370E2" w:rsidRDefault="00D254ED">
      <w:pPr>
        <w:pStyle w:val="BodyText"/>
        <w:spacing w:before="4"/>
        <w:ind w:left="0" w:firstLine="0"/>
        <w:jc w:val="left"/>
      </w:pPr>
    </w:p>
    <w:tbl>
      <w:tblPr>
        <w:tblW w:w="10591" w:type="dxa"/>
        <w:tblInd w:w="118" w:type="dxa"/>
        <w:tblLayout w:type="fixed"/>
        <w:tblCellMar>
          <w:left w:w="0" w:type="dxa"/>
          <w:right w:w="0" w:type="dxa"/>
        </w:tblCellMar>
        <w:tblLook w:val="01E0" w:firstRow="1" w:lastRow="1" w:firstColumn="1" w:lastColumn="1" w:noHBand="0" w:noVBand="0"/>
      </w:tblPr>
      <w:tblGrid>
        <w:gridCol w:w="4844"/>
        <w:gridCol w:w="5747"/>
      </w:tblGrid>
      <w:tr w:rsidR="00D254ED" w:rsidRPr="003370E2" w14:paraId="3EBE513D" w14:textId="77777777" w:rsidTr="005577BF">
        <w:trPr>
          <w:trHeight w:val="292"/>
        </w:trPr>
        <w:tc>
          <w:tcPr>
            <w:tcW w:w="4844" w:type="dxa"/>
          </w:tcPr>
          <w:p w14:paraId="5A03C8A5" w14:textId="6A1C4F39" w:rsidR="00D254ED" w:rsidRPr="00A17740" w:rsidRDefault="00A70742">
            <w:pPr>
              <w:pStyle w:val="TableParagraph"/>
              <w:spacing w:line="272" w:lineRule="exact"/>
              <w:ind w:left="2"/>
              <w:rPr>
                <w:sz w:val="24"/>
                <w:szCs w:val="24"/>
                <w:lang w:val="en-US"/>
              </w:rPr>
            </w:pPr>
            <w:r>
              <w:rPr>
                <w:sz w:val="24"/>
                <w:szCs w:val="24"/>
                <w:lang w:val="en-US"/>
              </w:rPr>
              <w:t xml:space="preserve">UBND </w:t>
            </w:r>
            <w:r w:rsidR="0098670D">
              <w:rPr>
                <w:sz w:val="24"/>
                <w:szCs w:val="24"/>
                <w:lang w:val="en-US"/>
              </w:rPr>
              <w:t>XÃ HÙNG</w:t>
            </w:r>
            <w:r w:rsidR="005577BF" w:rsidRPr="00A17740">
              <w:rPr>
                <w:sz w:val="24"/>
                <w:szCs w:val="24"/>
                <w:lang w:val="en-US"/>
              </w:rPr>
              <w:t xml:space="preserve"> CHÂU</w:t>
            </w:r>
          </w:p>
        </w:tc>
        <w:tc>
          <w:tcPr>
            <w:tcW w:w="5747" w:type="dxa"/>
          </w:tcPr>
          <w:p w14:paraId="5E355302" w14:textId="77777777" w:rsidR="00D254ED" w:rsidRPr="00A17740" w:rsidRDefault="00F93A3C">
            <w:pPr>
              <w:pStyle w:val="TableParagraph"/>
              <w:spacing w:line="272" w:lineRule="exact"/>
              <w:ind w:right="3"/>
              <w:rPr>
                <w:b/>
                <w:sz w:val="24"/>
                <w:szCs w:val="24"/>
              </w:rPr>
            </w:pPr>
            <w:r w:rsidRPr="00A17740">
              <w:rPr>
                <w:b/>
                <w:sz w:val="24"/>
                <w:szCs w:val="24"/>
              </w:rPr>
              <w:t>CỘNG</w:t>
            </w:r>
            <w:r w:rsidRPr="00A17740">
              <w:rPr>
                <w:b/>
                <w:spacing w:val="-7"/>
                <w:sz w:val="24"/>
                <w:szCs w:val="24"/>
              </w:rPr>
              <w:t xml:space="preserve"> </w:t>
            </w:r>
            <w:r w:rsidRPr="00A17740">
              <w:rPr>
                <w:b/>
                <w:sz w:val="24"/>
                <w:szCs w:val="24"/>
              </w:rPr>
              <w:t>HOÀ</w:t>
            </w:r>
            <w:r w:rsidRPr="00A17740">
              <w:rPr>
                <w:b/>
                <w:spacing w:val="-6"/>
                <w:sz w:val="24"/>
                <w:szCs w:val="24"/>
              </w:rPr>
              <w:t xml:space="preserve"> </w:t>
            </w:r>
            <w:r w:rsidRPr="00A17740">
              <w:rPr>
                <w:b/>
                <w:sz w:val="24"/>
                <w:szCs w:val="24"/>
              </w:rPr>
              <w:t>XÃ</w:t>
            </w:r>
            <w:r w:rsidRPr="00A17740">
              <w:rPr>
                <w:b/>
                <w:spacing w:val="-4"/>
                <w:sz w:val="24"/>
                <w:szCs w:val="24"/>
              </w:rPr>
              <w:t xml:space="preserve"> </w:t>
            </w:r>
            <w:r w:rsidRPr="00A17740">
              <w:rPr>
                <w:b/>
                <w:sz w:val="24"/>
                <w:szCs w:val="24"/>
              </w:rPr>
              <w:t>HỘI</w:t>
            </w:r>
            <w:r w:rsidRPr="00A17740">
              <w:rPr>
                <w:b/>
                <w:spacing w:val="-4"/>
                <w:sz w:val="24"/>
                <w:szCs w:val="24"/>
              </w:rPr>
              <w:t xml:space="preserve"> </w:t>
            </w:r>
            <w:r w:rsidRPr="00A17740">
              <w:rPr>
                <w:b/>
                <w:sz w:val="24"/>
                <w:szCs w:val="24"/>
              </w:rPr>
              <w:t>CHỦ</w:t>
            </w:r>
            <w:r w:rsidRPr="00A17740">
              <w:rPr>
                <w:b/>
                <w:spacing w:val="-7"/>
                <w:sz w:val="24"/>
                <w:szCs w:val="24"/>
              </w:rPr>
              <w:t xml:space="preserve"> </w:t>
            </w:r>
            <w:r w:rsidRPr="00A17740">
              <w:rPr>
                <w:b/>
                <w:sz w:val="24"/>
                <w:szCs w:val="24"/>
              </w:rPr>
              <w:t>NGHĨA</w:t>
            </w:r>
            <w:r w:rsidRPr="00A17740">
              <w:rPr>
                <w:b/>
                <w:spacing w:val="-6"/>
                <w:sz w:val="24"/>
                <w:szCs w:val="24"/>
              </w:rPr>
              <w:t xml:space="preserve"> </w:t>
            </w:r>
            <w:r w:rsidRPr="00A17740">
              <w:rPr>
                <w:b/>
                <w:sz w:val="24"/>
                <w:szCs w:val="24"/>
              </w:rPr>
              <w:t>VIỆT</w:t>
            </w:r>
            <w:r w:rsidRPr="00A17740">
              <w:rPr>
                <w:b/>
                <w:spacing w:val="-4"/>
                <w:sz w:val="24"/>
                <w:szCs w:val="24"/>
              </w:rPr>
              <w:t xml:space="preserve"> </w:t>
            </w:r>
            <w:r w:rsidRPr="00A17740">
              <w:rPr>
                <w:b/>
                <w:spacing w:val="-5"/>
                <w:sz w:val="24"/>
                <w:szCs w:val="24"/>
              </w:rPr>
              <w:t>NAM</w:t>
            </w:r>
          </w:p>
        </w:tc>
      </w:tr>
      <w:tr w:rsidR="00D254ED" w:rsidRPr="003370E2" w14:paraId="189C615F" w14:textId="77777777" w:rsidTr="005577BF">
        <w:trPr>
          <w:trHeight w:val="372"/>
        </w:trPr>
        <w:tc>
          <w:tcPr>
            <w:tcW w:w="4844" w:type="dxa"/>
          </w:tcPr>
          <w:p w14:paraId="263F5F03" w14:textId="398D81DF" w:rsidR="00D254ED" w:rsidRPr="00A17740" w:rsidRDefault="005577BF">
            <w:pPr>
              <w:pStyle w:val="TableParagraph"/>
              <w:spacing w:line="295" w:lineRule="exact"/>
              <w:ind w:left="4"/>
              <w:rPr>
                <w:b/>
                <w:sz w:val="24"/>
                <w:szCs w:val="24"/>
                <w:lang w:val="en-US"/>
              </w:rPr>
            </w:pPr>
            <w:r w:rsidRPr="00A17740">
              <w:rPr>
                <w:b/>
                <w:sz w:val="24"/>
                <w:szCs w:val="24"/>
                <w:lang w:val="en-US"/>
              </w:rPr>
              <w:t xml:space="preserve">TRƯỜNG TIỂU HỌC DIỄN </w:t>
            </w:r>
            <w:r w:rsidR="00A70742">
              <w:rPr>
                <w:b/>
                <w:sz w:val="24"/>
                <w:szCs w:val="24"/>
                <w:lang w:val="en-US"/>
              </w:rPr>
              <w:t>LÂM 1</w:t>
            </w:r>
          </w:p>
        </w:tc>
        <w:tc>
          <w:tcPr>
            <w:tcW w:w="5747" w:type="dxa"/>
          </w:tcPr>
          <w:p w14:paraId="682CC55D" w14:textId="77777777" w:rsidR="00D254ED" w:rsidRPr="00A17740" w:rsidRDefault="00F93A3C">
            <w:pPr>
              <w:pStyle w:val="TableParagraph"/>
              <w:spacing w:line="316" w:lineRule="exact"/>
              <w:ind w:right="0"/>
              <w:rPr>
                <w:b/>
                <w:sz w:val="24"/>
                <w:szCs w:val="24"/>
              </w:rPr>
            </w:pPr>
            <w:r w:rsidRPr="00A17740">
              <w:rPr>
                <w:b/>
                <w:sz w:val="24"/>
                <w:szCs w:val="24"/>
              </w:rPr>
              <w:t>Độc</w:t>
            </w:r>
            <w:r w:rsidRPr="00A17740">
              <w:rPr>
                <w:b/>
                <w:spacing w:val="-4"/>
                <w:sz w:val="24"/>
                <w:szCs w:val="24"/>
              </w:rPr>
              <w:t xml:space="preserve"> </w:t>
            </w:r>
            <w:r w:rsidRPr="00A17740">
              <w:rPr>
                <w:b/>
                <w:sz w:val="24"/>
                <w:szCs w:val="24"/>
              </w:rPr>
              <w:t>lập</w:t>
            </w:r>
            <w:r w:rsidRPr="00A17740">
              <w:rPr>
                <w:b/>
                <w:spacing w:val="-2"/>
                <w:sz w:val="24"/>
                <w:szCs w:val="24"/>
              </w:rPr>
              <w:t xml:space="preserve"> </w:t>
            </w:r>
            <w:r w:rsidRPr="00A17740">
              <w:rPr>
                <w:b/>
                <w:sz w:val="24"/>
                <w:szCs w:val="24"/>
              </w:rPr>
              <w:t>-</w:t>
            </w:r>
            <w:r w:rsidRPr="00A17740">
              <w:rPr>
                <w:b/>
                <w:spacing w:val="-2"/>
                <w:sz w:val="24"/>
                <w:szCs w:val="24"/>
              </w:rPr>
              <w:t xml:space="preserve"> </w:t>
            </w:r>
            <w:r w:rsidRPr="00A17740">
              <w:rPr>
                <w:b/>
                <w:sz w:val="24"/>
                <w:szCs w:val="24"/>
              </w:rPr>
              <w:t>Tự</w:t>
            </w:r>
            <w:r w:rsidRPr="00A17740">
              <w:rPr>
                <w:b/>
                <w:spacing w:val="-2"/>
                <w:sz w:val="24"/>
                <w:szCs w:val="24"/>
              </w:rPr>
              <w:t xml:space="preserve"> </w:t>
            </w:r>
            <w:r w:rsidRPr="00A17740">
              <w:rPr>
                <w:b/>
                <w:sz w:val="24"/>
                <w:szCs w:val="24"/>
              </w:rPr>
              <w:t>do -</w:t>
            </w:r>
            <w:r w:rsidRPr="00A17740">
              <w:rPr>
                <w:b/>
                <w:spacing w:val="-2"/>
                <w:sz w:val="24"/>
                <w:szCs w:val="24"/>
              </w:rPr>
              <w:t xml:space="preserve"> </w:t>
            </w:r>
            <w:r w:rsidRPr="00A17740">
              <w:rPr>
                <w:b/>
                <w:sz w:val="24"/>
                <w:szCs w:val="24"/>
              </w:rPr>
              <w:t>Hạnh</w:t>
            </w:r>
            <w:r w:rsidRPr="00A17740">
              <w:rPr>
                <w:b/>
                <w:spacing w:val="-2"/>
                <w:sz w:val="24"/>
                <w:szCs w:val="24"/>
              </w:rPr>
              <w:t xml:space="preserve"> </w:t>
            </w:r>
            <w:r w:rsidRPr="00A17740">
              <w:rPr>
                <w:b/>
                <w:spacing w:val="-4"/>
                <w:sz w:val="24"/>
                <w:szCs w:val="24"/>
              </w:rPr>
              <w:t>Phúc</w:t>
            </w:r>
          </w:p>
        </w:tc>
      </w:tr>
      <w:tr w:rsidR="00D254ED" w:rsidRPr="003370E2" w14:paraId="255CE0B6" w14:textId="77777777" w:rsidTr="005577BF">
        <w:trPr>
          <w:trHeight w:val="570"/>
        </w:trPr>
        <w:tc>
          <w:tcPr>
            <w:tcW w:w="4844" w:type="dxa"/>
          </w:tcPr>
          <w:p w14:paraId="42503228" w14:textId="77777777" w:rsidR="00D254ED" w:rsidRPr="003370E2" w:rsidRDefault="00F93A3C">
            <w:pPr>
              <w:pStyle w:val="TableParagraph"/>
              <w:spacing w:line="20" w:lineRule="exact"/>
              <w:ind w:left="1262" w:right="0"/>
              <w:jc w:val="left"/>
              <w:rPr>
                <w:sz w:val="28"/>
                <w:szCs w:val="28"/>
              </w:rPr>
            </w:pPr>
            <w:r w:rsidRPr="003370E2">
              <w:rPr>
                <w:noProof/>
                <w:sz w:val="28"/>
                <w:szCs w:val="28"/>
                <w:lang w:val="en-US"/>
              </w:rPr>
              <mc:AlternateContent>
                <mc:Choice Requires="wpg">
                  <w:drawing>
                    <wp:inline distT="0" distB="0" distL="0" distR="0" wp14:anchorId="478AD422" wp14:editId="33F8ECE7">
                      <wp:extent cx="960119" cy="9525"/>
                      <wp:effectExtent l="9525" t="0" r="190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19" cy="9525"/>
                                <a:chOff x="0" y="0"/>
                                <a:chExt cx="960119" cy="9525"/>
                              </a:xfrm>
                            </wpg:grpSpPr>
                            <wps:wsp>
                              <wps:cNvPr id="3" name="Graphic 3"/>
                              <wps:cNvSpPr/>
                              <wps:spPr>
                                <a:xfrm>
                                  <a:off x="0" y="4762"/>
                                  <a:ext cx="960119" cy="1270"/>
                                </a:xfrm>
                                <a:custGeom>
                                  <a:avLst/>
                                  <a:gdLst/>
                                  <a:ahLst/>
                                  <a:cxnLst/>
                                  <a:rect l="l" t="t" r="r" b="b"/>
                                  <a:pathLst>
                                    <a:path w="960119">
                                      <a:moveTo>
                                        <a:pt x="0" y="0"/>
                                      </a:moveTo>
                                      <a:lnTo>
                                        <a:pt x="96011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51D2A5" id="Group 2" o:spid="_x0000_s1026" style="width:75.6pt;height:.75pt;mso-position-horizontal-relative:char;mso-position-vertical-relative:line" coordsize="96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">
                      <v:shape id="Graphic 3" o:spid="_x0000_s1027" style="position:absolute;top:47;width:9601;height:13;visibility:visible;mso-wrap-style:square;v-text-anchor:top" coordsize="9601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" path="m,l960119,e" filled="f">
                        <v:path arrowok="t"/>
                      </v:shape>
                      <w10:anchorlock/>
                    </v:group>
                  </w:pict>
                </mc:Fallback>
              </mc:AlternateContent>
            </w:r>
          </w:p>
          <w:p w14:paraId="19A10EA9" w14:textId="4E363F31" w:rsidR="00D254ED" w:rsidRPr="003370E2" w:rsidRDefault="00F93A3C" w:rsidP="005577BF">
            <w:pPr>
              <w:pStyle w:val="TableParagraph"/>
              <w:spacing w:before="225"/>
              <w:ind w:left="2"/>
              <w:rPr>
                <w:sz w:val="28"/>
                <w:szCs w:val="28"/>
                <w:lang w:val="en-US"/>
              </w:rPr>
            </w:pPr>
            <w:r w:rsidRPr="003370E2">
              <w:rPr>
                <w:spacing w:val="-2"/>
                <w:sz w:val="28"/>
                <w:szCs w:val="28"/>
              </w:rPr>
              <w:t>Số:</w:t>
            </w:r>
            <w:r w:rsidR="00140DED">
              <w:rPr>
                <w:spacing w:val="7"/>
                <w:sz w:val="28"/>
                <w:szCs w:val="28"/>
                <w:lang w:val="en-US"/>
              </w:rPr>
              <w:t xml:space="preserve"> </w:t>
            </w:r>
            <w:r w:rsidR="0098670D">
              <w:rPr>
                <w:spacing w:val="7"/>
                <w:sz w:val="28"/>
                <w:szCs w:val="28"/>
                <w:lang w:val="en-US"/>
              </w:rPr>
              <w:t xml:space="preserve"> </w:t>
            </w:r>
            <w:r w:rsidR="003832F1">
              <w:rPr>
                <w:spacing w:val="7"/>
                <w:sz w:val="28"/>
                <w:szCs w:val="28"/>
                <w:lang w:val="en-US"/>
              </w:rPr>
              <w:t>88</w:t>
            </w:r>
            <w:r w:rsidR="005577BF" w:rsidRPr="003370E2">
              <w:rPr>
                <w:spacing w:val="-2"/>
                <w:sz w:val="28"/>
                <w:szCs w:val="28"/>
                <w:lang w:val="en-US"/>
              </w:rPr>
              <w:t>/QĐ-THD</w:t>
            </w:r>
            <w:r w:rsidR="00A70742">
              <w:rPr>
                <w:spacing w:val="-2"/>
                <w:sz w:val="28"/>
                <w:szCs w:val="28"/>
                <w:lang w:val="en-US"/>
              </w:rPr>
              <w:t>L1</w:t>
            </w:r>
          </w:p>
        </w:tc>
        <w:tc>
          <w:tcPr>
            <w:tcW w:w="5747" w:type="dxa"/>
          </w:tcPr>
          <w:p w14:paraId="52BC32F9" w14:textId="77777777" w:rsidR="00D254ED" w:rsidRPr="003370E2" w:rsidRDefault="00F93A3C">
            <w:pPr>
              <w:pStyle w:val="TableParagraph"/>
              <w:spacing w:line="20" w:lineRule="exact"/>
              <w:ind w:left="1272" w:right="0"/>
              <w:jc w:val="left"/>
              <w:rPr>
                <w:sz w:val="28"/>
                <w:szCs w:val="28"/>
              </w:rPr>
            </w:pPr>
            <w:r w:rsidRPr="003370E2">
              <w:rPr>
                <w:noProof/>
                <w:sz w:val="28"/>
                <w:szCs w:val="28"/>
                <w:lang w:val="en-US"/>
              </w:rPr>
              <mc:AlternateContent>
                <mc:Choice Requires="wpg">
                  <w:drawing>
                    <wp:inline distT="0" distB="0" distL="0" distR="0" wp14:anchorId="6FA51782" wp14:editId="2B83BBE8">
                      <wp:extent cx="21920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2020" cy="9525"/>
                                <a:chOff x="0" y="0"/>
                                <a:chExt cx="2192020" cy="9525"/>
                              </a:xfrm>
                            </wpg:grpSpPr>
                            <wps:wsp>
                              <wps:cNvPr id="5" name="Graphic 5"/>
                              <wps:cNvSpPr/>
                              <wps:spPr>
                                <a:xfrm>
                                  <a:off x="0" y="4762"/>
                                  <a:ext cx="2192020" cy="1270"/>
                                </a:xfrm>
                                <a:custGeom>
                                  <a:avLst/>
                                  <a:gdLst/>
                                  <a:ahLst/>
                                  <a:cxnLst/>
                                  <a:rect l="l" t="t" r="r" b="b"/>
                                  <a:pathLst>
                                    <a:path w="2192020">
                                      <a:moveTo>
                                        <a:pt x="0" y="0"/>
                                      </a:moveTo>
                                      <a:lnTo>
                                        <a:pt x="219201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A54814" id="Group 4" o:spid="_x0000_s1026" style="width:172.6pt;height:.75pt;mso-position-horizontal-relative:char;mso-position-vertical-relative:line" coordsize="219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">
                      <v:shape id="Graphic 5" o:spid="_x0000_s1027" style="position:absolute;top:47;width:21920;height:13;visibility:visible;mso-wrap-style:square;v-text-anchor:top" coordsize="2192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" path="m,l2192019,e" filled="f">
                        <v:path arrowok="t"/>
                      </v:shape>
                      <w10:anchorlock/>
                    </v:group>
                  </w:pict>
                </mc:Fallback>
              </mc:AlternateContent>
            </w:r>
          </w:p>
          <w:p w14:paraId="18FC6289" w14:textId="028144E9" w:rsidR="00D254ED" w:rsidRPr="00363FE0" w:rsidRDefault="0098670D">
            <w:pPr>
              <w:pStyle w:val="TableParagraph"/>
              <w:spacing w:before="223" w:line="306" w:lineRule="exact"/>
              <w:ind w:right="1"/>
              <w:rPr>
                <w:i/>
                <w:sz w:val="28"/>
                <w:szCs w:val="28"/>
                <w:lang w:val="en-US"/>
              </w:rPr>
            </w:pPr>
            <w:r>
              <w:rPr>
                <w:i/>
                <w:sz w:val="28"/>
                <w:szCs w:val="28"/>
                <w:lang w:val="en-US"/>
              </w:rPr>
              <w:t>Hùng Châu</w:t>
            </w:r>
            <w:r w:rsidR="00F93A3C" w:rsidRPr="003370E2">
              <w:rPr>
                <w:i/>
                <w:sz w:val="28"/>
                <w:szCs w:val="28"/>
              </w:rPr>
              <w:t>,</w:t>
            </w:r>
            <w:r w:rsidR="00F93A3C" w:rsidRPr="003370E2">
              <w:rPr>
                <w:i/>
                <w:spacing w:val="-6"/>
                <w:sz w:val="28"/>
                <w:szCs w:val="28"/>
              </w:rPr>
              <w:t xml:space="preserve"> </w:t>
            </w:r>
            <w:r w:rsidR="00F93A3C" w:rsidRPr="003370E2">
              <w:rPr>
                <w:i/>
                <w:sz w:val="28"/>
                <w:szCs w:val="28"/>
              </w:rPr>
              <w:t>ngày</w:t>
            </w:r>
            <w:r w:rsidR="00F93A3C" w:rsidRPr="003370E2">
              <w:rPr>
                <w:i/>
                <w:spacing w:val="-5"/>
                <w:sz w:val="28"/>
                <w:szCs w:val="28"/>
              </w:rPr>
              <w:t xml:space="preserve"> </w:t>
            </w:r>
            <w:r w:rsidR="00140DED">
              <w:rPr>
                <w:i/>
                <w:sz w:val="28"/>
                <w:szCs w:val="28"/>
                <w:lang w:val="en-US"/>
              </w:rPr>
              <w:t xml:space="preserve"> 15 </w:t>
            </w:r>
            <w:r w:rsidR="00063DCD">
              <w:rPr>
                <w:i/>
                <w:sz w:val="28"/>
                <w:szCs w:val="28"/>
                <w:lang w:val="en-US"/>
              </w:rPr>
              <w:t>t</w:t>
            </w:r>
            <w:r w:rsidR="00F93A3C" w:rsidRPr="003370E2">
              <w:rPr>
                <w:i/>
                <w:sz w:val="28"/>
                <w:szCs w:val="28"/>
              </w:rPr>
              <w:t>háng</w:t>
            </w:r>
            <w:r w:rsidR="00F93A3C" w:rsidRPr="003370E2">
              <w:rPr>
                <w:i/>
                <w:spacing w:val="-2"/>
                <w:sz w:val="28"/>
                <w:szCs w:val="28"/>
              </w:rPr>
              <w:t xml:space="preserve"> </w:t>
            </w:r>
            <w:r w:rsidR="00363FE0">
              <w:rPr>
                <w:i/>
                <w:spacing w:val="-2"/>
                <w:sz w:val="28"/>
                <w:szCs w:val="28"/>
                <w:lang w:val="en-US"/>
              </w:rPr>
              <w:t>10</w:t>
            </w:r>
            <w:r w:rsidR="00F93A3C" w:rsidRPr="003370E2">
              <w:rPr>
                <w:i/>
                <w:spacing w:val="-2"/>
                <w:sz w:val="28"/>
                <w:szCs w:val="28"/>
              </w:rPr>
              <w:t xml:space="preserve"> </w:t>
            </w:r>
            <w:r w:rsidR="00F93A3C" w:rsidRPr="003370E2">
              <w:rPr>
                <w:i/>
                <w:sz w:val="28"/>
                <w:szCs w:val="28"/>
              </w:rPr>
              <w:t>năm</w:t>
            </w:r>
            <w:r w:rsidR="00F93A3C" w:rsidRPr="003370E2">
              <w:rPr>
                <w:i/>
                <w:spacing w:val="-1"/>
                <w:sz w:val="28"/>
                <w:szCs w:val="28"/>
              </w:rPr>
              <w:t xml:space="preserve"> </w:t>
            </w:r>
            <w:r w:rsidR="00F93A3C" w:rsidRPr="003370E2">
              <w:rPr>
                <w:i/>
                <w:spacing w:val="-4"/>
                <w:sz w:val="28"/>
                <w:szCs w:val="28"/>
              </w:rPr>
              <w:t>202</w:t>
            </w:r>
            <w:r w:rsidR="00363FE0">
              <w:rPr>
                <w:i/>
                <w:spacing w:val="-4"/>
                <w:sz w:val="28"/>
                <w:szCs w:val="28"/>
                <w:lang w:val="en-US"/>
              </w:rPr>
              <w:t>5</w:t>
            </w:r>
          </w:p>
        </w:tc>
      </w:tr>
      <w:tr w:rsidR="00D254ED" w:rsidRPr="003370E2" w14:paraId="471F8D01" w14:textId="77777777" w:rsidTr="005577BF">
        <w:trPr>
          <w:trHeight w:val="546"/>
        </w:trPr>
        <w:tc>
          <w:tcPr>
            <w:tcW w:w="4844" w:type="dxa"/>
          </w:tcPr>
          <w:p w14:paraId="77256FC5" w14:textId="77777777" w:rsidR="00D254ED" w:rsidRPr="003370E2" w:rsidRDefault="00D254ED">
            <w:pPr>
              <w:pStyle w:val="TableParagraph"/>
              <w:spacing w:line="256" w:lineRule="exact"/>
              <w:ind w:left="0"/>
              <w:rPr>
                <w:sz w:val="28"/>
                <w:szCs w:val="28"/>
              </w:rPr>
            </w:pPr>
          </w:p>
        </w:tc>
        <w:tc>
          <w:tcPr>
            <w:tcW w:w="5747" w:type="dxa"/>
          </w:tcPr>
          <w:p w14:paraId="723DC79B" w14:textId="77777777" w:rsidR="00D254ED" w:rsidRPr="003370E2" w:rsidRDefault="00D254ED">
            <w:pPr>
              <w:pStyle w:val="TableParagraph"/>
              <w:ind w:left="0" w:right="0"/>
              <w:jc w:val="left"/>
              <w:rPr>
                <w:sz w:val="28"/>
                <w:szCs w:val="28"/>
              </w:rPr>
            </w:pPr>
          </w:p>
        </w:tc>
      </w:tr>
    </w:tbl>
    <w:p w14:paraId="20713768" w14:textId="77777777" w:rsidR="005577BF" w:rsidRPr="00BF5A10" w:rsidRDefault="005577BF" w:rsidP="004A0D57">
      <w:pPr>
        <w:shd w:val="clear" w:color="auto" w:fill="FFFFFF"/>
        <w:spacing w:line="312" w:lineRule="auto"/>
        <w:jc w:val="center"/>
        <w:textAlignment w:val="baseline"/>
        <w:rPr>
          <w:rFonts w:ascii="inherit" w:hAnsi="inherit" w:cs="Arial"/>
          <w:color w:val="333333"/>
          <w:sz w:val="28"/>
          <w:szCs w:val="28"/>
        </w:rPr>
      </w:pPr>
      <w:r w:rsidRPr="00BF5A10">
        <w:rPr>
          <w:b/>
          <w:bCs/>
          <w:color w:val="333333"/>
          <w:sz w:val="28"/>
          <w:szCs w:val="28"/>
          <w:bdr w:val="none" w:sz="0" w:space="0" w:color="auto" w:frame="1"/>
        </w:rPr>
        <w:t>QUYẾT ĐỊNH</w:t>
      </w:r>
    </w:p>
    <w:p w14:paraId="326754AB" w14:textId="77777777" w:rsidR="005577BF" w:rsidRPr="00BF5A10" w:rsidRDefault="005577BF" w:rsidP="004A0D57">
      <w:pPr>
        <w:shd w:val="clear" w:color="auto" w:fill="FFFFFF"/>
        <w:spacing w:line="312" w:lineRule="auto"/>
        <w:jc w:val="center"/>
        <w:textAlignment w:val="baseline"/>
        <w:rPr>
          <w:rFonts w:ascii="inherit" w:hAnsi="inherit" w:cs="Arial"/>
          <w:color w:val="333333"/>
          <w:sz w:val="28"/>
          <w:szCs w:val="28"/>
        </w:rPr>
      </w:pPr>
      <w:r w:rsidRPr="00BF5A10">
        <w:rPr>
          <w:b/>
          <w:bCs/>
          <w:color w:val="333333"/>
          <w:sz w:val="28"/>
          <w:szCs w:val="28"/>
          <w:bdr w:val="none" w:sz="0" w:space="0" w:color="auto" w:frame="1"/>
        </w:rPr>
        <w:t>V/v ban hành Quy chế nâng bậc lương trước thời hạn do lập thành tích</w:t>
      </w:r>
    </w:p>
    <w:p w14:paraId="4127ED54" w14:textId="77777777" w:rsidR="005577BF" w:rsidRPr="00BF5A10" w:rsidRDefault="005577BF" w:rsidP="004A0D57">
      <w:pPr>
        <w:shd w:val="clear" w:color="auto" w:fill="FFFFFF"/>
        <w:spacing w:line="312" w:lineRule="auto"/>
        <w:jc w:val="center"/>
        <w:textAlignment w:val="baseline"/>
        <w:rPr>
          <w:rFonts w:ascii="inherit" w:hAnsi="inherit" w:cs="Arial"/>
          <w:color w:val="333333"/>
          <w:sz w:val="28"/>
          <w:szCs w:val="28"/>
        </w:rPr>
      </w:pPr>
      <w:r w:rsidRPr="00BF5A10">
        <w:rPr>
          <w:b/>
          <w:bCs/>
          <w:color w:val="333333"/>
          <w:sz w:val="28"/>
          <w:szCs w:val="28"/>
          <w:bdr w:val="none" w:sz="0" w:space="0" w:color="auto" w:frame="1"/>
        </w:rPr>
        <w:t>xuất sắc trong thực hiện nhiệm vụ đối với CB, GV, NV</w:t>
      </w:r>
    </w:p>
    <w:p w14:paraId="33C874C0" w14:textId="2D67D940" w:rsidR="005577BF" w:rsidRPr="00A70742" w:rsidRDefault="005577BF" w:rsidP="004A0D57">
      <w:pPr>
        <w:shd w:val="clear" w:color="auto" w:fill="FFFFFF"/>
        <w:spacing w:line="312" w:lineRule="auto"/>
        <w:jc w:val="center"/>
        <w:textAlignment w:val="baseline"/>
        <w:rPr>
          <w:rFonts w:ascii="inherit" w:hAnsi="inherit" w:cs="Arial"/>
          <w:color w:val="333333"/>
          <w:sz w:val="28"/>
          <w:szCs w:val="28"/>
          <w:lang w:val="en-US"/>
        </w:rPr>
      </w:pPr>
      <w:r w:rsidRPr="00BF5A10">
        <w:rPr>
          <w:b/>
          <w:bCs/>
          <w:color w:val="333333"/>
          <w:sz w:val="28"/>
          <w:szCs w:val="28"/>
          <w:bdr w:val="none" w:sz="0" w:space="0" w:color="auto" w:frame="1"/>
        </w:rPr>
        <w:t xml:space="preserve">của trường </w:t>
      </w:r>
      <w:r w:rsidRPr="003370E2">
        <w:rPr>
          <w:b/>
          <w:bCs/>
          <w:color w:val="333333"/>
          <w:sz w:val="28"/>
          <w:szCs w:val="28"/>
          <w:bdr w:val="none" w:sz="0" w:space="0" w:color="auto" w:frame="1"/>
          <w:lang w:val="en-US"/>
        </w:rPr>
        <w:t xml:space="preserve">Tiểu học Diễn </w:t>
      </w:r>
      <w:r w:rsidR="00A70742">
        <w:rPr>
          <w:b/>
          <w:bCs/>
          <w:color w:val="333333"/>
          <w:sz w:val="28"/>
          <w:szCs w:val="28"/>
          <w:bdr w:val="none" w:sz="0" w:space="0" w:color="auto" w:frame="1"/>
          <w:lang w:val="en-US"/>
        </w:rPr>
        <w:t>Lâm 1</w:t>
      </w:r>
      <w:r w:rsidRPr="003370E2">
        <w:rPr>
          <w:b/>
          <w:bCs/>
          <w:color w:val="333333"/>
          <w:sz w:val="28"/>
          <w:szCs w:val="28"/>
          <w:bdr w:val="none" w:sz="0" w:space="0" w:color="auto" w:frame="1"/>
        </w:rPr>
        <w:t xml:space="preserve"> từ năm 202</w:t>
      </w:r>
      <w:r w:rsidR="00363FE0">
        <w:rPr>
          <w:b/>
          <w:bCs/>
          <w:color w:val="333333"/>
          <w:sz w:val="28"/>
          <w:szCs w:val="28"/>
          <w:bdr w:val="none" w:sz="0" w:space="0" w:color="auto" w:frame="1"/>
          <w:lang w:val="en-US"/>
        </w:rPr>
        <w:t>5</w:t>
      </w:r>
    </w:p>
    <w:p w14:paraId="2C33BD4C" w14:textId="77777777" w:rsidR="005577BF" w:rsidRPr="003370E2" w:rsidRDefault="005577BF" w:rsidP="005577BF">
      <w:pPr>
        <w:shd w:val="clear" w:color="auto" w:fill="FFFFFF"/>
        <w:jc w:val="center"/>
        <w:textAlignment w:val="baseline"/>
        <w:rPr>
          <w:b/>
          <w:bCs/>
          <w:color w:val="333333"/>
          <w:sz w:val="28"/>
          <w:szCs w:val="28"/>
          <w:bdr w:val="none" w:sz="0" w:space="0" w:color="auto" w:frame="1"/>
          <w:lang w:val="en-US"/>
        </w:rPr>
      </w:pPr>
    </w:p>
    <w:p w14:paraId="57F1D464" w14:textId="181EB68B" w:rsidR="005577BF" w:rsidRPr="00BF5A10" w:rsidRDefault="005577BF" w:rsidP="005577BF">
      <w:pPr>
        <w:shd w:val="clear" w:color="auto" w:fill="FFFFFF"/>
        <w:jc w:val="center"/>
        <w:textAlignment w:val="baseline"/>
        <w:rPr>
          <w:rFonts w:ascii="inherit" w:hAnsi="inherit" w:cs="Arial"/>
          <w:color w:val="333333"/>
          <w:sz w:val="28"/>
          <w:szCs w:val="28"/>
          <w:lang w:val="en-US"/>
        </w:rPr>
      </w:pPr>
      <w:r w:rsidRPr="00BF5A10">
        <w:rPr>
          <w:b/>
          <w:bCs/>
          <w:color w:val="333333"/>
          <w:sz w:val="28"/>
          <w:szCs w:val="28"/>
          <w:bdr w:val="none" w:sz="0" w:space="0" w:color="auto" w:frame="1"/>
        </w:rPr>
        <w:t xml:space="preserve">HIỆU TRƯỞNG TRƯỜNG </w:t>
      </w:r>
      <w:r w:rsidRPr="003370E2">
        <w:rPr>
          <w:b/>
          <w:bCs/>
          <w:color w:val="333333"/>
          <w:sz w:val="28"/>
          <w:szCs w:val="28"/>
          <w:bdr w:val="none" w:sz="0" w:space="0" w:color="auto" w:frame="1"/>
          <w:lang w:val="en-US"/>
        </w:rPr>
        <w:t xml:space="preserve">TIỂU HỌC DIỄN </w:t>
      </w:r>
      <w:r w:rsidR="00A70742">
        <w:rPr>
          <w:b/>
          <w:bCs/>
          <w:color w:val="333333"/>
          <w:sz w:val="28"/>
          <w:szCs w:val="28"/>
          <w:bdr w:val="none" w:sz="0" w:space="0" w:color="auto" w:frame="1"/>
          <w:lang w:val="en-US"/>
        </w:rPr>
        <w:t>LÂM 1</w:t>
      </w:r>
    </w:p>
    <w:p w14:paraId="5868B484" w14:textId="77777777" w:rsidR="005577BF" w:rsidRPr="003370E2" w:rsidRDefault="005577BF" w:rsidP="004A0D57">
      <w:pPr>
        <w:pStyle w:val="BodyText"/>
        <w:spacing w:before="0" w:line="360" w:lineRule="auto"/>
        <w:ind w:left="634" w:right="260" w:firstLine="630"/>
        <w:rPr>
          <w:lang w:val="en-US"/>
        </w:rPr>
      </w:pPr>
      <w:r w:rsidRPr="003370E2">
        <w:rPr>
          <w:lang w:val="en-US"/>
        </w:rPr>
        <w:t>Căn cứ</w:t>
      </w:r>
      <w:r w:rsidR="00F93A3C" w:rsidRPr="003370E2">
        <w:rPr>
          <w:spacing w:val="-1"/>
        </w:rPr>
        <w:t xml:space="preserve"> </w:t>
      </w:r>
      <w:r w:rsidR="00F93A3C" w:rsidRPr="003370E2">
        <w:t>Thông</w:t>
      </w:r>
      <w:r w:rsidR="00F93A3C" w:rsidRPr="003370E2">
        <w:rPr>
          <w:spacing w:val="-1"/>
        </w:rPr>
        <w:t xml:space="preserve"> </w:t>
      </w:r>
      <w:r w:rsidR="00F93A3C" w:rsidRPr="003370E2">
        <w:t>tư</w:t>
      </w:r>
      <w:r w:rsidR="00F93A3C" w:rsidRPr="003370E2">
        <w:rPr>
          <w:spacing w:val="-3"/>
        </w:rPr>
        <w:t xml:space="preserve"> </w:t>
      </w:r>
      <w:r w:rsidR="00F93A3C" w:rsidRPr="003370E2">
        <w:t>số</w:t>
      </w:r>
      <w:r w:rsidR="00F93A3C" w:rsidRPr="003370E2">
        <w:rPr>
          <w:spacing w:val="-1"/>
        </w:rPr>
        <w:t xml:space="preserve"> </w:t>
      </w:r>
      <w:r w:rsidR="00F93A3C" w:rsidRPr="003370E2">
        <w:t>08/2013/TT-BNV</w:t>
      </w:r>
      <w:r w:rsidR="00F93A3C" w:rsidRPr="003370E2">
        <w:rPr>
          <w:spacing w:val="-1"/>
        </w:rPr>
        <w:t xml:space="preserve"> </w:t>
      </w:r>
      <w:r w:rsidR="00F93A3C" w:rsidRPr="003370E2">
        <w:t>ngày</w:t>
      </w:r>
      <w:r w:rsidR="00F93A3C" w:rsidRPr="003370E2">
        <w:rPr>
          <w:spacing w:val="-1"/>
        </w:rPr>
        <w:t xml:space="preserve"> </w:t>
      </w:r>
      <w:r w:rsidR="00F93A3C" w:rsidRPr="003370E2">
        <w:t>31</w:t>
      </w:r>
      <w:r w:rsidR="00F93A3C" w:rsidRPr="003370E2">
        <w:rPr>
          <w:spacing w:val="-1"/>
        </w:rPr>
        <w:t xml:space="preserve"> </w:t>
      </w:r>
      <w:r w:rsidR="00F93A3C" w:rsidRPr="003370E2">
        <w:t>tháng</w:t>
      </w:r>
      <w:r w:rsidR="00F93A3C" w:rsidRPr="003370E2">
        <w:rPr>
          <w:spacing w:val="-1"/>
        </w:rPr>
        <w:t xml:space="preserve"> </w:t>
      </w:r>
      <w:r w:rsidR="00F93A3C" w:rsidRPr="003370E2">
        <w:t>7</w:t>
      </w:r>
      <w:r w:rsidR="00F93A3C" w:rsidRPr="003370E2">
        <w:rPr>
          <w:spacing w:val="-2"/>
        </w:rPr>
        <w:t xml:space="preserve"> </w:t>
      </w:r>
      <w:r w:rsidR="00F93A3C" w:rsidRPr="003370E2">
        <w:t>năm</w:t>
      </w:r>
      <w:r w:rsidR="00F93A3C" w:rsidRPr="003370E2">
        <w:rPr>
          <w:spacing w:val="-2"/>
        </w:rPr>
        <w:t xml:space="preserve"> </w:t>
      </w:r>
      <w:r w:rsidR="00F93A3C" w:rsidRPr="003370E2">
        <w:t>2013</w:t>
      </w:r>
      <w:r w:rsidR="00F93A3C" w:rsidRPr="003370E2">
        <w:rPr>
          <w:spacing w:val="-1"/>
        </w:rPr>
        <w:t xml:space="preserve"> </w:t>
      </w:r>
      <w:r w:rsidR="00F93A3C" w:rsidRPr="003370E2">
        <w:t>của</w:t>
      </w:r>
      <w:r w:rsidR="00F93A3C" w:rsidRPr="003370E2">
        <w:rPr>
          <w:spacing w:val="-2"/>
        </w:rPr>
        <w:t xml:space="preserve"> </w:t>
      </w:r>
      <w:r w:rsidR="00F93A3C" w:rsidRPr="003370E2">
        <w:t>Bộ</w:t>
      </w:r>
      <w:r w:rsidR="00F93A3C" w:rsidRPr="003370E2">
        <w:rPr>
          <w:spacing w:val="-1"/>
        </w:rPr>
        <w:t xml:space="preserve"> </w:t>
      </w:r>
      <w:r w:rsidR="00F93A3C" w:rsidRPr="003370E2">
        <w:t xml:space="preserve">Nội vụ về hướng dẫn thực hiện chế độ nâng bậc lương thường xuyên và nâng bậc lương trước thời hạn đối với cán bộ, công chức, viên chức và người lao động; </w:t>
      </w:r>
    </w:p>
    <w:p w14:paraId="43E212FB" w14:textId="77777777" w:rsidR="005577BF" w:rsidRPr="003370E2" w:rsidRDefault="005577BF" w:rsidP="004A0D57">
      <w:pPr>
        <w:pStyle w:val="BodyText"/>
        <w:spacing w:before="0" w:line="360" w:lineRule="auto"/>
        <w:ind w:left="634" w:right="260" w:firstLine="630"/>
        <w:rPr>
          <w:lang w:val="en-US"/>
        </w:rPr>
      </w:pPr>
      <w:r w:rsidRPr="003370E2">
        <w:rPr>
          <w:lang w:val="en-US"/>
        </w:rPr>
        <w:t xml:space="preserve">Căn cứ </w:t>
      </w:r>
      <w:r w:rsidR="00F93A3C" w:rsidRPr="003370E2">
        <w:t xml:space="preserve">Thông tư số 03/2021/TT-BNV ngày 29/6/2021 của Bộ Nội vụ về sửa đổi bổ sung chế độ nâng bậc lương thường xuyên, nâng bậc lương trước thời hạn và chế độ nâng phụ cấp thâm niên vượt khung đối với cán bộ công chức, viên chức và người lao động; </w:t>
      </w:r>
    </w:p>
    <w:p w14:paraId="52FEF7A8" w14:textId="77777777" w:rsidR="005577BF" w:rsidRPr="003370E2" w:rsidRDefault="005577BF" w:rsidP="004A0D57">
      <w:pPr>
        <w:pStyle w:val="BodyText"/>
        <w:spacing w:before="0" w:line="360" w:lineRule="auto"/>
        <w:ind w:left="634" w:right="260" w:firstLine="630"/>
        <w:rPr>
          <w:lang w:val="en-US"/>
        </w:rPr>
      </w:pPr>
      <w:r w:rsidRPr="003370E2">
        <w:rPr>
          <w:lang w:val="en-US"/>
        </w:rPr>
        <w:t xml:space="preserve">Căn cứ </w:t>
      </w:r>
      <w:r w:rsidR="00F93A3C" w:rsidRPr="003370E2">
        <w:t>Quyết định số 12/2023/QĐ-UBND ngày 09/6/2023 của UBND tỉnh Nghệ An về việc ban hành quy chế nâng bậc lương trước thời hạn đối với cán bộ, công chức, viên chức và người lao động trên địa bàn tỉnh Nghệ An;</w:t>
      </w:r>
    </w:p>
    <w:p w14:paraId="1A6FC505" w14:textId="77777777" w:rsidR="005577BF" w:rsidRPr="003370E2" w:rsidRDefault="005577BF" w:rsidP="004A0D57">
      <w:pPr>
        <w:pStyle w:val="BodyText"/>
        <w:spacing w:before="0" w:line="360" w:lineRule="auto"/>
        <w:ind w:left="634" w:right="260" w:firstLine="630"/>
        <w:rPr>
          <w:lang w:val="en-US"/>
        </w:rPr>
      </w:pPr>
      <w:r w:rsidRPr="003370E2">
        <w:rPr>
          <w:lang w:val="en-US"/>
        </w:rPr>
        <w:t>Căn cứ</w:t>
      </w:r>
      <w:r w:rsidR="00F93A3C" w:rsidRPr="003370E2">
        <w:t xml:space="preserve"> Công văn số 1697/SNV-CCVC ngày 28/6/2023 của Sở Nội vụ Nghệ An về việc hướng dẫn thực hiện Quy chế nâng bậc lương trước thời hạn đối</w:t>
      </w:r>
      <w:r w:rsidR="00F93A3C" w:rsidRPr="003370E2">
        <w:rPr>
          <w:spacing w:val="-1"/>
        </w:rPr>
        <w:t xml:space="preserve"> </w:t>
      </w:r>
      <w:r w:rsidR="00F93A3C" w:rsidRPr="003370E2">
        <w:t>với cán</w:t>
      </w:r>
      <w:r w:rsidR="00F93A3C" w:rsidRPr="003370E2">
        <w:rPr>
          <w:spacing w:val="-1"/>
        </w:rPr>
        <w:t xml:space="preserve"> </w:t>
      </w:r>
      <w:r w:rsidR="00F93A3C" w:rsidRPr="003370E2">
        <w:t>bộ,</w:t>
      </w:r>
      <w:r w:rsidR="00F93A3C" w:rsidRPr="003370E2">
        <w:rPr>
          <w:spacing w:val="-2"/>
        </w:rPr>
        <w:t xml:space="preserve"> </w:t>
      </w:r>
      <w:r w:rsidR="00F93A3C" w:rsidRPr="003370E2">
        <w:t>công chức,</w:t>
      </w:r>
      <w:r w:rsidR="00F93A3C" w:rsidRPr="003370E2">
        <w:rPr>
          <w:spacing w:val="-3"/>
        </w:rPr>
        <w:t xml:space="preserve"> </w:t>
      </w:r>
      <w:r w:rsidR="00F93A3C" w:rsidRPr="003370E2">
        <w:t>viên chức</w:t>
      </w:r>
      <w:r w:rsidR="00F93A3C" w:rsidRPr="003370E2">
        <w:rPr>
          <w:spacing w:val="-1"/>
        </w:rPr>
        <w:t xml:space="preserve"> </w:t>
      </w:r>
      <w:r w:rsidR="00F93A3C" w:rsidRPr="003370E2">
        <w:t>và</w:t>
      </w:r>
      <w:r w:rsidR="00F93A3C" w:rsidRPr="003370E2">
        <w:rPr>
          <w:spacing w:val="-1"/>
        </w:rPr>
        <w:t xml:space="preserve"> </w:t>
      </w:r>
      <w:r w:rsidR="00F93A3C" w:rsidRPr="003370E2">
        <w:t>người lao động trên địa</w:t>
      </w:r>
      <w:r w:rsidR="00F93A3C" w:rsidRPr="003370E2">
        <w:rPr>
          <w:spacing w:val="-2"/>
        </w:rPr>
        <w:t xml:space="preserve"> </w:t>
      </w:r>
      <w:r w:rsidR="00F93A3C" w:rsidRPr="003370E2">
        <w:t>bàn tỉnh</w:t>
      </w:r>
      <w:r w:rsidR="00F93A3C" w:rsidRPr="003370E2">
        <w:rPr>
          <w:spacing w:val="-3"/>
        </w:rPr>
        <w:t xml:space="preserve"> </w:t>
      </w:r>
      <w:r w:rsidR="00F93A3C" w:rsidRPr="003370E2">
        <w:t>Nghệ</w:t>
      </w:r>
      <w:r w:rsidR="00F93A3C" w:rsidRPr="003370E2">
        <w:rPr>
          <w:spacing w:val="-4"/>
        </w:rPr>
        <w:t xml:space="preserve"> </w:t>
      </w:r>
      <w:r w:rsidR="00F93A3C" w:rsidRPr="003370E2">
        <w:t xml:space="preserve">An. </w:t>
      </w:r>
    </w:p>
    <w:p w14:paraId="4CE61440" w14:textId="77777777" w:rsidR="005577BF" w:rsidRPr="003370E2" w:rsidRDefault="005577BF" w:rsidP="004A0D57">
      <w:pPr>
        <w:spacing w:line="360" w:lineRule="auto"/>
        <w:ind w:left="634" w:firstLine="630"/>
        <w:jc w:val="both"/>
        <w:rPr>
          <w:sz w:val="28"/>
          <w:szCs w:val="28"/>
          <w:lang w:val="en-US" w:eastAsia="vi-VN"/>
        </w:rPr>
      </w:pPr>
      <w:r w:rsidRPr="003370E2">
        <w:rPr>
          <w:sz w:val="28"/>
          <w:szCs w:val="28"/>
          <w:lang w:val="en-US"/>
        </w:rPr>
        <w:t xml:space="preserve">Căn cứ </w:t>
      </w:r>
      <w:r w:rsidRPr="003370E2">
        <w:rPr>
          <w:sz w:val="28"/>
          <w:szCs w:val="28"/>
          <w:lang w:val="en-US" w:eastAsia="vi-VN"/>
        </w:rPr>
        <w:t xml:space="preserve">chức năng, quyền hạn của Hiệu trưởng theo </w:t>
      </w:r>
      <w:r w:rsidRPr="003370E2">
        <w:rPr>
          <w:sz w:val="28"/>
          <w:szCs w:val="28"/>
          <w:lang w:val="vi-VN" w:eastAsia="vi-VN"/>
        </w:rPr>
        <w:t>Điều lệ Trường Tiểu học ban hành kèm theo Thông tư số 28/2020/TT-BGDĐT ngày 4 tháng 9 năm 2020 của Bộ trưởng Bộ Giáo  dục và Đào tạo</w:t>
      </w:r>
      <w:r w:rsidRPr="003370E2">
        <w:rPr>
          <w:sz w:val="28"/>
          <w:szCs w:val="28"/>
          <w:lang w:val="en-US" w:eastAsia="vi-VN"/>
        </w:rPr>
        <w:t xml:space="preserve">. </w:t>
      </w:r>
    </w:p>
    <w:p w14:paraId="31A3C75F" w14:textId="77777777" w:rsidR="005577BF" w:rsidRPr="003370E2" w:rsidRDefault="005577BF" w:rsidP="004A0D57">
      <w:pPr>
        <w:pStyle w:val="BodyText"/>
        <w:spacing w:before="0" w:line="360" w:lineRule="auto"/>
        <w:ind w:left="634" w:right="260" w:firstLine="630"/>
        <w:rPr>
          <w:b/>
          <w:lang w:val="en-US"/>
        </w:rPr>
      </w:pPr>
      <w:r w:rsidRPr="003370E2">
        <w:rPr>
          <w:lang w:val="en-US"/>
        </w:rPr>
        <w:t xml:space="preserve">                                              </w:t>
      </w:r>
      <w:r w:rsidRPr="003370E2">
        <w:rPr>
          <w:b/>
          <w:lang w:val="en-US"/>
        </w:rPr>
        <w:t>QUYẾT ĐỊNH</w:t>
      </w:r>
    </w:p>
    <w:p w14:paraId="73246578" w14:textId="7E7CA061" w:rsidR="005577BF" w:rsidRPr="00BF5A10" w:rsidRDefault="005577BF" w:rsidP="004A0D57">
      <w:pPr>
        <w:shd w:val="clear" w:color="auto" w:fill="FFFFFF"/>
        <w:spacing w:line="360" w:lineRule="auto"/>
        <w:ind w:left="634" w:firstLine="630"/>
        <w:jc w:val="both"/>
        <w:textAlignment w:val="baseline"/>
        <w:rPr>
          <w:rFonts w:ascii="inherit" w:hAnsi="inherit" w:cs="Arial"/>
          <w:color w:val="333333"/>
          <w:sz w:val="28"/>
          <w:szCs w:val="28"/>
        </w:rPr>
      </w:pPr>
      <w:r w:rsidRPr="00F90528">
        <w:rPr>
          <w:b/>
          <w:color w:val="333333"/>
          <w:sz w:val="28"/>
          <w:szCs w:val="28"/>
          <w:bdr w:val="none" w:sz="0" w:space="0" w:color="auto" w:frame="1"/>
        </w:rPr>
        <w:t>Điều 1</w:t>
      </w:r>
      <w:r w:rsidRPr="00BF5A10">
        <w:rPr>
          <w:color w:val="333333"/>
          <w:sz w:val="28"/>
          <w:szCs w:val="28"/>
          <w:bdr w:val="none" w:sz="0" w:space="0" w:color="auto" w:frame="1"/>
        </w:rPr>
        <w:t xml:space="preserve">: Nay ban hành kèm theo Quyết định này bản “Quy chế về việc nâng lương trước thời hạn do lập thành tích xuất sắc trong thực hiện nhiệm vụ đối với CB, GV, NV của trường </w:t>
      </w:r>
      <w:r w:rsidRPr="003370E2">
        <w:rPr>
          <w:color w:val="333333"/>
          <w:sz w:val="28"/>
          <w:szCs w:val="28"/>
          <w:bdr w:val="none" w:sz="0" w:space="0" w:color="auto" w:frame="1"/>
          <w:lang w:val="en-US"/>
        </w:rPr>
        <w:t xml:space="preserve">Tiểu học Diễn </w:t>
      </w:r>
      <w:r w:rsidR="00A70742">
        <w:rPr>
          <w:color w:val="333333"/>
          <w:sz w:val="28"/>
          <w:szCs w:val="28"/>
          <w:bdr w:val="none" w:sz="0" w:space="0" w:color="auto" w:frame="1"/>
          <w:lang w:val="en-US"/>
        </w:rPr>
        <w:t>Lâm 1</w:t>
      </w:r>
      <w:r w:rsidRPr="00BF5A10">
        <w:rPr>
          <w:color w:val="333333"/>
          <w:sz w:val="28"/>
          <w:szCs w:val="28"/>
          <w:bdr w:val="none" w:sz="0" w:space="0" w:color="auto" w:frame="1"/>
        </w:rPr>
        <w:t> từ năm 202</w:t>
      </w:r>
      <w:r w:rsidR="00363FE0">
        <w:rPr>
          <w:color w:val="333333"/>
          <w:sz w:val="28"/>
          <w:szCs w:val="28"/>
          <w:bdr w:val="none" w:sz="0" w:space="0" w:color="auto" w:frame="1"/>
          <w:lang w:val="en-US"/>
        </w:rPr>
        <w:t>5</w:t>
      </w:r>
      <w:r w:rsidRPr="00BF5A10">
        <w:rPr>
          <w:color w:val="333333"/>
          <w:sz w:val="28"/>
          <w:szCs w:val="28"/>
          <w:bdr w:val="none" w:sz="0" w:space="0" w:color="auto" w:frame="1"/>
        </w:rPr>
        <w:t>”.</w:t>
      </w:r>
    </w:p>
    <w:p w14:paraId="5655A441" w14:textId="77777777" w:rsidR="005577BF" w:rsidRPr="00BF5A10" w:rsidRDefault="005577BF" w:rsidP="004A0D57">
      <w:pPr>
        <w:shd w:val="clear" w:color="auto" w:fill="FFFFFF"/>
        <w:spacing w:line="360" w:lineRule="auto"/>
        <w:ind w:left="634" w:firstLine="630"/>
        <w:jc w:val="both"/>
        <w:textAlignment w:val="baseline"/>
        <w:rPr>
          <w:rFonts w:ascii="inherit" w:hAnsi="inherit" w:cs="Arial"/>
          <w:color w:val="333333"/>
          <w:sz w:val="28"/>
          <w:szCs w:val="28"/>
        </w:rPr>
      </w:pPr>
      <w:r w:rsidRPr="00F90528">
        <w:rPr>
          <w:b/>
          <w:color w:val="333333"/>
          <w:sz w:val="28"/>
          <w:szCs w:val="28"/>
          <w:bdr w:val="none" w:sz="0" w:space="0" w:color="auto" w:frame="1"/>
        </w:rPr>
        <w:t>Điều 2</w:t>
      </w:r>
      <w:r w:rsidRPr="00BF5A10">
        <w:rPr>
          <w:color w:val="333333"/>
          <w:sz w:val="28"/>
          <w:szCs w:val="28"/>
          <w:bdr w:val="none" w:sz="0" w:space="0" w:color="auto" w:frame="1"/>
        </w:rPr>
        <w:t>: Quyết định có hiệu lực kể từ ngày ký.</w:t>
      </w:r>
    </w:p>
    <w:p w14:paraId="1FC962E6" w14:textId="77777777" w:rsidR="004A0D57" w:rsidRDefault="004522B2" w:rsidP="004A0D57">
      <w:pPr>
        <w:shd w:val="clear" w:color="auto" w:fill="FFFFFF"/>
        <w:spacing w:line="360" w:lineRule="auto"/>
        <w:ind w:left="634"/>
        <w:jc w:val="both"/>
        <w:textAlignment w:val="baseline"/>
        <w:rPr>
          <w:b/>
          <w:color w:val="333333"/>
          <w:sz w:val="28"/>
          <w:szCs w:val="28"/>
          <w:bdr w:val="none" w:sz="0" w:space="0" w:color="auto" w:frame="1"/>
          <w:lang w:val="en-US"/>
        </w:rPr>
      </w:pPr>
      <w:r>
        <w:rPr>
          <w:b/>
          <w:color w:val="333333"/>
          <w:sz w:val="28"/>
          <w:szCs w:val="28"/>
          <w:bdr w:val="none" w:sz="0" w:space="0" w:color="auto" w:frame="1"/>
          <w:lang w:val="en-US"/>
        </w:rPr>
        <w:t xml:space="preserve">        </w:t>
      </w:r>
    </w:p>
    <w:p w14:paraId="2E8B2E9A" w14:textId="7D23D223" w:rsidR="005577BF" w:rsidRDefault="004A0D57" w:rsidP="004A0D57">
      <w:pPr>
        <w:shd w:val="clear" w:color="auto" w:fill="FFFFFF"/>
        <w:spacing w:line="360" w:lineRule="auto"/>
        <w:ind w:left="634"/>
        <w:jc w:val="both"/>
        <w:textAlignment w:val="baseline"/>
        <w:rPr>
          <w:color w:val="333333"/>
          <w:sz w:val="28"/>
          <w:szCs w:val="28"/>
          <w:bdr w:val="none" w:sz="0" w:space="0" w:color="auto" w:frame="1"/>
          <w:lang w:val="en-US"/>
        </w:rPr>
      </w:pPr>
      <w:r>
        <w:rPr>
          <w:b/>
          <w:color w:val="333333"/>
          <w:sz w:val="28"/>
          <w:szCs w:val="28"/>
          <w:bdr w:val="none" w:sz="0" w:space="0" w:color="auto" w:frame="1"/>
          <w:lang w:val="en-US"/>
        </w:rPr>
        <w:lastRenderedPageBreak/>
        <w:t xml:space="preserve">        </w:t>
      </w:r>
      <w:r w:rsidR="00D5340A">
        <w:rPr>
          <w:b/>
          <w:color w:val="333333"/>
          <w:sz w:val="28"/>
          <w:szCs w:val="28"/>
          <w:bdr w:val="none" w:sz="0" w:space="0" w:color="auto" w:frame="1"/>
          <w:lang w:val="en-US"/>
        </w:rPr>
        <w:t xml:space="preserve"> </w:t>
      </w:r>
      <w:r w:rsidR="005577BF" w:rsidRPr="00F90528">
        <w:rPr>
          <w:b/>
          <w:color w:val="333333"/>
          <w:sz w:val="28"/>
          <w:szCs w:val="28"/>
          <w:bdr w:val="none" w:sz="0" w:space="0" w:color="auto" w:frame="1"/>
        </w:rPr>
        <w:t>Điều 3</w:t>
      </w:r>
      <w:r w:rsidR="005577BF" w:rsidRPr="00BF5A10">
        <w:rPr>
          <w:color w:val="333333"/>
          <w:sz w:val="28"/>
          <w:szCs w:val="28"/>
          <w:bdr w:val="none" w:sz="0" w:space="0" w:color="auto" w:frame="1"/>
        </w:rPr>
        <w:t>: Tất cả cán bộ, giáo viên, nhân viên và các bộ phận liên quan trong nhà trường chịu trách nhiệm thi hành Quyết định này./.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862"/>
      </w:tblGrid>
      <w:tr w:rsidR="004A0D57" w14:paraId="36A55689" w14:textId="77777777" w:rsidTr="004A0D57">
        <w:tc>
          <w:tcPr>
            <w:tcW w:w="4765" w:type="dxa"/>
          </w:tcPr>
          <w:p w14:paraId="7B1113FC" w14:textId="77777777" w:rsidR="004A0D57" w:rsidRPr="005D632C" w:rsidRDefault="004A0D57" w:rsidP="004A0D57">
            <w:pPr>
              <w:jc w:val="both"/>
              <w:rPr>
                <w:sz w:val="24"/>
                <w:szCs w:val="24"/>
              </w:rPr>
            </w:pPr>
            <w:r w:rsidRPr="005D632C">
              <w:rPr>
                <w:b/>
                <w:bCs/>
                <w:i/>
                <w:iCs/>
                <w:sz w:val="24"/>
                <w:szCs w:val="24"/>
                <w:bdr w:val="none" w:sz="0" w:space="0" w:color="auto" w:frame="1"/>
              </w:rPr>
              <w:t>Nơi nhận:</w:t>
            </w:r>
          </w:p>
          <w:p w14:paraId="59389B3D" w14:textId="653E7B9D" w:rsidR="004A0D57" w:rsidRPr="005D632C" w:rsidRDefault="004A0D57" w:rsidP="004A0D57">
            <w:pPr>
              <w:jc w:val="both"/>
              <w:textAlignment w:val="baseline"/>
              <w:rPr>
                <w:rFonts w:ascii="inherit" w:hAnsi="inherit"/>
              </w:rPr>
            </w:pPr>
            <w:r w:rsidRPr="005D632C">
              <w:rPr>
                <w:bdr w:val="none" w:sz="0" w:space="0" w:color="auto" w:frame="1"/>
              </w:rPr>
              <w:t>– Như Điều 3;</w:t>
            </w:r>
          </w:p>
          <w:p w14:paraId="6BA85FBB" w14:textId="77777777" w:rsidR="004A0D57" w:rsidRPr="004A0D57" w:rsidRDefault="004A0D57" w:rsidP="004A0D57">
            <w:pPr>
              <w:jc w:val="both"/>
              <w:textAlignment w:val="baseline"/>
              <w:rPr>
                <w:rFonts w:ascii="inherit" w:hAnsi="inherit"/>
                <w:lang w:val="en-US"/>
              </w:rPr>
            </w:pPr>
            <w:r w:rsidRPr="005D632C">
              <w:rPr>
                <w:bdr w:val="none" w:sz="0" w:space="0" w:color="auto" w:frame="1"/>
              </w:rPr>
              <w:t>– Website trường;</w:t>
            </w:r>
          </w:p>
          <w:p w14:paraId="1BCFB960" w14:textId="356D6A57" w:rsidR="004A0D57" w:rsidRPr="004A0D57" w:rsidRDefault="004A0D57" w:rsidP="004A0D57">
            <w:pPr>
              <w:spacing w:line="360" w:lineRule="auto"/>
              <w:jc w:val="both"/>
              <w:textAlignment w:val="baseline"/>
              <w:rPr>
                <w:rFonts w:ascii="inherit" w:hAnsi="inherit" w:cs="Arial"/>
                <w:color w:val="333333"/>
                <w:sz w:val="28"/>
                <w:szCs w:val="28"/>
                <w:lang w:val="en-US"/>
              </w:rPr>
            </w:pPr>
            <w:r w:rsidRPr="005D632C">
              <w:rPr>
                <w:bdr w:val="none" w:sz="0" w:space="0" w:color="auto" w:frame="1"/>
              </w:rPr>
              <w:t>– Lưu: VP</w:t>
            </w:r>
          </w:p>
        </w:tc>
        <w:tc>
          <w:tcPr>
            <w:tcW w:w="4862" w:type="dxa"/>
          </w:tcPr>
          <w:p w14:paraId="461CFCD3" w14:textId="77777777" w:rsidR="004A0D57" w:rsidRPr="00BF5A10" w:rsidRDefault="004A0D57" w:rsidP="004A0D57">
            <w:pPr>
              <w:ind w:left="630" w:firstLine="630"/>
              <w:textAlignment w:val="baseline"/>
              <w:rPr>
                <w:rFonts w:ascii="inherit" w:hAnsi="inherit"/>
                <w:sz w:val="28"/>
                <w:szCs w:val="28"/>
              </w:rPr>
            </w:pPr>
            <w:r w:rsidRPr="00BF5A10">
              <w:rPr>
                <w:b/>
                <w:bCs/>
                <w:sz w:val="28"/>
                <w:szCs w:val="28"/>
                <w:bdr w:val="none" w:sz="0" w:space="0" w:color="auto" w:frame="1"/>
              </w:rPr>
              <w:t>HIỆU TRƯỞNG</w:t>
            </w:r>
          </w:p>
          <w:p w14:paraId="6B24A92F" w14:textId="72CDC16C" w:rsidR="004A0D57" w:rsidRDefault="004A0D57" w:rsidP="004A0D57">
            <w:pPr>
              <w:spacing w:line="360" w:lineRule="auto"/>
              <w:jc w:val="center"/>
              <w:textAlignment w:val="baseline"/>
              <w:rPr>
                <w:rFonts w:ascii="inherit" w:hAnsi="inherit" w:cs="Arial"/>
                <w:color w:val="333333"/>
                <w:sz w:val="28"/>
                <w:szCs w:val="28"/>
                <w:lang w:val="en-US"/>
              </w:rPr>
            </w:pPr>
            <w:r>
              <w:rPr>
                <w:b/>
                <w:bCs/>
                <w:i/>
                <w:iCs/>
                <w:noProof/>
                <w:sz w:val="28"/>
                <w:szCs w:val="28"/>
                <w:bdr w:val="none" w:sz="0" w:space="0" w:color="auto" w:frame="1"/>
                <w:lang w:val="en-US"/>
              </w:rPr>
              <w:drawing>
                <wp:inline distT="0" distB="0" distL="0" distR="0" wp14:anchorId="5A822F4A" wp14:editId="1C933773">
                  <wp:extent cx="1861491" cy="1280160"/>
                  <wp:effectExtent l="0" t="0" r="5715" b="0"/>
                  <wp:docPr id="8195021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02182" name="Picture 8195021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1491" cy="1280160"/>
                          </a:xfrm>
                          <a:prstGeom prst="rect">
                            <a:avLst/>
                          </a:prstGeom>
                        </pic:spPr>
                      </pic:pic>
                    </a:graphicData>
                  </a:graphic>
                </wp:inline>
              </w:drawing>
            </w:r>
          </w:p>
          <w:p w14:paraId="0B076B20" w14:textId="0AF9A276" w:rsidR="004A0D57" w:rsidRDefault="004A0D57" w:rsidP="004A0D57">
            <w:pPr>
              <w:spacing w:line="360" w:lineRule="auto"/>
              <w:jc w:val="both"/>
              <w:textAlignment w:val="baseline"/>
              <w:rPr>
                <w:rFonts w:ascii="inherit" w:hAnsi="inherit" w:cs="Arial"/>
                <w:color w:val="333333"/>
                <w:sz w:val="28"/>
                <w:szCs w:val="28"/>
                <w:lang w:val="en-US"/>
              </w:rPr>
            </w:pPr>
            <w:r>
              <w:rPr>
                <w:b/>
                <w:bCs/>
                <w:sz w:val="28"/>
                <w:szCs w:val="28"/>
                <w:bdr w:val="none" w:sz="0" w:space="0" w:color="auto" w:frame="1"/>
                <w:lang w:val="en-US"/>
              </w:rPr>
              <w:t xml:space="preserve">                    </w:t>
            </w:r>
            <w:r>
              <w:rPr>
                <w:b/>
                <w:bCs/>
                <w:sz w:val="28"/>
                <w:szCs w:val="28"/>
                <w:bdr w:val="none" w:sz="0" w:space="0" w:color="auto" w:frame="1"/>
                <w:lang w:val="en-US"/>
              </w:rPr>
              <w:t>Trần Thị Trung</w:t>
            </w:r>
          </w:p>
        </w:tc>
      </w:tr>
    </w:tbl>
    <w:p w14:paraId="37E99737"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1883C40E"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696892A4"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6CBF1EE9"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70DFDC1E"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6F06FE5D"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4A7C080A"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13ADA976"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3B54E408"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64823FFC"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18393219"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70D0C97A"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475EB800"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13DA5296"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23175135"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373B4C2A"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1F5EE294"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7224F850"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16D8517E"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3AB0A7A2"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20ADF63D" w14:textId="77777777" w:rsid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p w14:paraId="55A7AC8B" w14:textId="77777777" w:rsidR="004A0D57" w:rsidRPr="004A0D57" w:rsidRDefault="004A0D57" w:rsidP="004A0D57">
      <w:pPr>
        <w:shd w:val="clear" w:color="auto" w:fill="FFFFFF"/>
        <w:spacing w:line="360" w:lineRule="auto"/>
        <w:ind w:left="634"/>
        <w:jc w:val="both"/>
        <w:textAlignment w:val="baseline"/>
        <w:rPr>
          <w:rFonts w:ascii="inherit" w:hAnsi="inherit" w:cs="Arial"/>
          <w:color w:val="333333"/>
          <w:sz w:val="28"/>
          <w:szCs w:val="28"/>
          <w:lang w:val="en-US"/>
        </w:rPr>
      </w:pPr>
    </w:p>
    <w:tbl>
      <w:tblPr>
        <w:tblW w:w="3716" w:type="dxa"/>
        <w:tblCellSpacing w:w="15" w:type="dxa"/>
        <w:tblCellMar>
          <w:top w:w="15" w:type="dxa"/>
          <w:left w:w="15" w:type="dxa"/>
          <w:bottom w:w="15" w:type="dxa"/>
          <w:right w:w="15" w:type="dxa"/>
        </w:tblCellMar>
        <w:tblLook w:val="04A0" w:firstRow="1" w:lastRow="0" w:firstColumn="1" w:lastColumn="0" w:noHBand="0" w:noVBand="1"/>
      </w:tblPr>
      <w:tblGrid>
        <w:gridCol w:w="3716"/>
      </w:tblGrid>
      <w:tr w:rsidR="004A0D57" w:rsidRPr="00BF5A10" w14:paraId="0CB4EEDA" w14:textId="77777777" w:rsidTr="004A0D57">
        <w:trPr>
          <w:tblCellSpacing w:w="15" w:type="dxa"/>
        </w:trPr>
        <w:tc>
          <w:tcPr>
            <w:tcW w:w="3656" w:type="dxa"/>
            <w:tcMar>
              <w:top w:w="0" w:type="dxa"/>
              <w:left w:w="0" w:type="dxa"/>
              <w:bottom w:w="0" w:type="dxa"/>
              <w:right w:w="0" w:type="dxa"/>
            </w:tcMar>
            <w:vAlign w:val="center"/>
            <w:hideMark/>
          </w:tcPr>
          <w:p w14:paraId="6747AE5C" w14:textId="222B94A2" w:rsidR="004A0D57" w:rsidRPr="00BF5A10" w:rsidRDefault="004A0D57" w:rsidP="004A0D57">
            <w:pPr>
              <w:ind w:left="630" w:firstLine="630"/>
              <w:rPr>
                <w:rFonts w:ascii="inherit" w:hAnsi="inherit"/>
                <w:sz w:val="28"/>
                <w:szCs w:val="28"/>
              </w:rPr>
            </w:pPr>
            <w:r w:rsidRPr="00BF5A10">
              <w:rPr>
                <w:b/>
                <w:bCs/>
                <w:color w:val="333333"/>
                <w:sz w:val="28"/>
                <w:szCs w:val="28"/>
                <w:bdr w:val="none" w:sz="0" w:space="0" w:color="auto" w:frame="1"/>
              </w:rPr>
              <w:t> </w:t>
            </w:r>
          </w:p>
          <w:p w14:paraId="05BB5978" w14:textId="10E1BB3E" w:rsidR="004A0D57" w:rsidRPr="00BF5A10" w:rsidRDefault="004A0D57" w:rsidP="004522B2">
            <w:pPr>
              <w:ind w:left="630" w:firstLine="630"/>
              <w:textAlignment w:val="baseline"/>
              <w:rPr>
                <w:rFonts w:ascii="inherit" w:hAnsi="inherit"/>
                <w:sz w:val="28"/>
                <w:szCs w:val="28"/>
              </w:rPr>
            </w:pPr>
          </w:p>
        </w:tc>
      </w:tr>
    </w:tbl>
    <w:tbl>
      <w:tblPr>
        <w:tblW w:w="10591" w:type="dxa"/>
        <w:tblInd w:w="118" w:type="dxa"/>
        <w:tblLayout w:type="fixed"/>
        <w:tblCellMar>
          <w:left w:w="0" w:type="dxa"/>
          <w:right w:w="0" w:type="dxa"/>
        </w:tblCellMar>
        <w:tblLook w:val="01E0" w:firstRow="1" w:lastRow="1" w:firstColumn="1" w:lastColumn="1" w:noHBand="0" w:noVBand="0"/>
      </w:tblPr>
      <w:tblGrid>
        <w:gridCol w:w="4844"/>
        <w:gridCol w:w="5747"/>
      </w:tblGrid>
      <w:tr w:rsidR="003370E2" w:rsidRPr="003370E2" w14:paraId="65CC345C" w14:textId="77777777" w:rsidTr="00F93A3C">
        <w:trPr>
          <w:trHeight w:val="292"/>
        </w:trPr>
        <w:tc>
          <w:tcPr>
            <w:tcW w:w="4844" w:type="dxa"/>
          </w:tcPr>
          <w:p w14:paraId="558BA577" w14:textId="6B6E4079" w:rsidR="003370E2" w:rsidRPr="00F90528" w:rsidRDefault="00427D33" w:rsidP="00F93A3C">
            <w:pPr>
              <w:pStyle w:val="TableParagraph"/>
              <w:spacing w:line="272" w:lineRule="exact"/>
              <w:ind w:left="2"/>
              <w:rPr>
                <w:sz w:val="24"/>
                <w:szCs w:val="24"/>
                <w:lang w:val="en-US"/>
              </w:rPr>
            </w:pPr>
            <w:r>
              <w:rPr>
                <w:sz w:val="24"/>
                <w:szCs w:val="24"/>
                <w:lang w:val="en-US"/>
              </w:rPr>
              <w:lastRenderedPageBreak/>
              <w:t xml:space="preserve">UBND </w:t>
            </w:r>
            <w:r w:rsidR="00363FE0">
              <w:rPr>
                <w:sz w:val="24"/>
                <w:szCs w:val="24"/>
                <w:lang w:val="en-US"/>
              </w:rPr>
              <w:t>XÃ HÙNG</w:t>
            </w:r>
            <w:r w:rsidR="003370E2" w:rsidRPr="00F90528">
              <w:rPr>
                <w:sz w:val="24"/>
                <w:szCs w:val="24"/>
                <w:lang w:val="en-US"/>
              </w:rPr>
              <w:t xml:space="preserve"> CHÂU</w:t>
            </w:r>
          </w:p>
        </w:tc>
        <w:tc>
          <w:tcPr>
            <w:tcW w:w="5747" w:type="dxa"/>
          </w:tcPr>
          <w:p w14:paraId="6957BBCA" w14:textId="77777777" w:rsidR="003370E2" w:rsidRPr="00F90528" w:rsidRDefault="003370E2" w:rsidP="00F93A3C">
            <w:pPr>
              <w:pStyle w:val="TableParagraph"/>
              <w:spacing w:line="272" w:lineRule="exact"/>
              <w:ind w:right="3"/>
              <w:rPr>
                <w:b/>
                <w:sz w:val="24"/>
                <w:szCs w:val="24"/>
              </w:rPr>
            </w:pPr>
            <w:r w:rsidRPr="00F90528">
              <w:rPr>
                <w:b/>
                <w:sz w:val="24"/>
                <w:szCs w:val="24"/>
              </w:rPr>
              <w:t>CỘNG</w:t>
            </w:r>
            <w:r w:rsidRPr="00F90528">
              <w:rPr>
                <w:b/>
                <w:spacing w:val="-7"/>
                <w:sz w:val="24"/>
                <w:szCs w:val="24"/>
              </w:rPr>
              <w:t xml:space="preserve"> </w:t>
            </w:r>
            <w:r w:rsidRPr="00F90528">
              <w:rPr>
                <w:b/>
                <w:sz w:val="24"/>
                <w:szCs w:val="24"/>
              </w:rPr>
              <w:t>HOÀ</w:t>
            </w:r>
            <w:r w:rsidRPr="00F90528">
              <w:rPr>
                <w:b/>
                <w:spacing w:val="-6"/>
                <w:sz w:val="24"/>
                <w:szCs w:val="24"/>
              </w:rPr>
              <w:t xml:space="preserve"> </w:t>
            </w:r>
            <w:r w:rsidRPr="00F90528">
              <w:rPr>
                <w:b/>
                <w:sz w:val="24"/>
                <w:szCs w:val="24"/>
              </w:rPr>
              <w:t>XÃ</w:t>
            </w:r>
            <w:r w:rsidRPr="00F90528">
              <w:rPr>
                <w:b/>
                <w:spacing w:val="-4"/>
                <w:sz w:val="24"/>
                <w:szCs w:val="24"/>
              </w:rPr>
              <w:t xml:space="preserve"> </w:t>
            </w:r>
            <w:r w:rsidRPr="00F90528">
              <w:rPr>
                <w:b/>
                <w:sz w:val="24"/>
                <w:szCs w:val="24"/>
              </w:rPr>
              <w:t>HỘI</w:t>
            </w:r>
            <w:r w:rsidRPr="00F90528">
              <w:rPr>
                <w:b/>
                <w:spacing w:val="-4"/>
                <w:sz w:val="24"/>
                <w:szCs w:val="24"/>
              </w:rPr>
              <w:t xml:space="preserve"> </w:t>
            </w:r>
            <w:r w:rsidRPr="00F90528">
              <w:rPr>
                <w:b/>
                <w:sz w:val="24"/>
                <w:szCs w:val="24"/>
              </w:rPr>
              <w:t>CHỦ</w:t>
            </w:r>
            <w:r w:rsidRPr="00F90528">
              <w:rPr>
                <w:b/>
                <w:spacing w:val="-7"/>
                <w:sz w:val="24"/>
                <w:szCs w:val="24"/>
              </w:rPr>
              <w:t xml:space="preserve"> </w:t>
            </w:r>
            <w:r w:rsidRPr="00F90528">
              <w:rPr>
                <w:b/>
                <w:sz w:val="24"/>
                <w:szCs w:val="24"/>
              </w:rPr>
              <w:t>NGHĨA</w:t>
            </w:r>
            <w:r w:rsidRPr="00F90528">
              <w:rPr>
                <w:b/>
                <w:spacing w:val="-6"/>
                <w:sz w:val="24"/>
                <w:szCs w:val="24"/>
              </w:rPr>
              <w:t xml:space="preserve"> </w:t>
            </w:r>
            <w:r w:rsidRPr="00F90528">
              <w:rPr>
                <w:b/>
                <w:sz w:val="24"/>
                <w:szCs w:val="24"/>
              </w:rPr>
              <w:t>VIỆT</w:t>
            </w:r>
            <w:r w:rsidRPr="00F90528">
              <w:rPr>
                <w:b/>
                <w:spacing w:val="-4"/>
                <w:sz w:val="24"/>
                <w:szCs w:val="24"/>
              </w:rPr>
              <w:t xml:space="preserve"> </w:t>
            </w:r>
            <w:r w:rsidRPr="00F90528">
              <w:rPr>
                <w:b/>
                <w:spacing w:val="-5"/>
                <w:sz w:val="24"/>
                <w:szCs w:val="24"/>
              </w:rPr>
              <w:t>NAM</w:t>
            </w:r>
          </w:p>
        </w:tc>
      </w:tr>
      <w:tr w:rsidR="003370E2" w:rsidRPr="003370E2" w14:paraId="31FC81EC" w14:textId="77777777" w:rsidTr="00F93A3C">
        <w:trPr>
          <w:trHeight w:val="372"/>
        </w:trPr>
        <w:tc>
          <w:tcPr>
            <w:tcW w:w="4844" w:type="dxa"/>
          </w:tcPr>
          <w:p w14:paraId="6601908D" w14:textId="43C9E69D" w:rsidR="003370E2" w:rsidRPr="00F90528" w:rsidRDefault="00F17F69" w:rsidP="00F93A3C">
            <w:pPr>
              <w:pStyle w:val="TableParagraph"/>
              <w:spacing w:line="295" w:lineRule="exact"/>
              <w:ind w:left="4"/>
              <w:rPr>
                <w:b/>
                <w:sz w:val="24"/>
                <w:szCs w:val="24"/>
                <w:lang w:val="en-US"/>
              </w:rPr>
            </w:pPr>
            <w:r>
              <w:rPr>
                <w:b/>
                <w:noProof/>
                <w:sz w:val="24"/>
                <w:szCs w:val="24"/>
                <w:lang w:val="en-US"/>
              </w:rPr>
              <mc:AlternateContent>
                <mc:Choice Requires="wps">
                  <w:drawing>
                    <wp:anchor distT="0" distB="0" distL="114300" distR="114300" simplePos="0" relativeHeight="251659776" behindDoc="0" locked="0" layoutInCell="1" allowOverlap="1" wp14:anchorId="33A0E848" wp14:editId="31DE9A9D">
                      <wp:simplePos x="0" y="0"/>
                      <wp:positionH relativeFrom="column">
                        <wp:posOffset>839470</wp:posOffset>
                      </wp:positionH>
                      <wp:positionV relativeFrom="paragraph">
                        <wp:posOffset>189865</wp:posOffset>
                      </wp:positionV>
                      <wp:extent cx="1244600" cy="6350"/>
                      <wp:effectExtent l="0" t="0" r="31750" b="31750"/>
                      <wp:wrapNone/>
                      <wp:docPr id="720541970" name="Straight Connector 5"/>
                      <wp:cNvGraphicFramePr/>
                      <a:graphic xmlns:a="http://schemas.openxmlformats.org/drawingml/2006/main">
                        <a:graphicData uri="http://schemas.microsoft.com/office/word/2010/wordprocessingShape">
                          <wps:wsp>
                            <wps:cNvCnPr/>
                            <wps:spPr>
                              <a:xfrm>
                                <a:off x="0" y="0"/>
                                <a:ext cx="1244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05C190"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6.1pt,14.95pt" to="164.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" strokecolor="black [3040]"/>
                  </w:pict>
                </mc:Fallback>
              </mc:AlternateContent>
            </w:r>
            <w:r w:rsidR="003370E2" w:rsidRPr="00F90528">
              <w:rPr>
                <w:b/>
                <w:sz w:val="24"/>
                <w:szCs w:val="24"/>
                <w:lang w:val="en-US"/>
              </w:rPr>
              <w:t xml:space="preserve">TRƯỜNG TIỂU HỌC </w:t>
            </w:r>
            <w:r w:rsidR="0098670D">
              <w:rPr>
                <w:b/>
                <w:sz w:val="24"/>
                <w:szCs w:val="24"/>
                <w:lang w:val="en-US"/>
              </w:rPr>
              <w:t>DIỄN LÂM 1</w:t>
            </w:r>
          </w:p>
        </w:tc>
        <w:tc>
          <w:tcPr>
            <w:tcW w:w="5747" w:type="dxa"/>
          </w:tcPr>
          <w:p w14:paraId="651356F9" w14:textId="3CA6438E" w:rsidR="003370E2" w:rsidRPr="00F17F69" w:rsidRDefault="008158B9" w:rsidP="00F93A3C">
            <w:pPr>
              <w:pStyle w:val="TableParagraph"/>
              <w:spacing w:line="316" w:lineRule="exact"/>
              <w:ind w:right="0"/>
              <w:rPr>
                <w:b/>
                <w:sz w:val="28"/>
                <w:szCs w:val="28"/>
              </w:rPr>
            </w:pPr>
            <w:r>
              <w:rPr>
                <w:b/>
                <w:noProof/>
                <w:sz w:val="28"/>
                <w:szCs w:val="28"/>
              </w:rPr>
              <mc:AlternateContent>
                <mc:Choice Requires="wps">
                  <w:drawing>
                    <wp:anchor distT="0" distB="0" distL="114300" distR="114300" simplePos="0" relativeHeight="251660800" behindDoc="0" locked="0" layoutInCell="1" allowOverlap="1" wp14:anchorId="517A61B9" wp14:editId="123A4D44">
                      <wp:simplePos x="0" y="0"/>
                      <wp:positionH relativeFrom="column">
                        <wp:posOffset>843280</wp:posOffset>
                      </wp:positionH>
                      <wp:positionV relativeFrom="paragraph">
                        <wp:posOffset>234315</wp:posOffset>
                      </wp:positionV>
                      <wp:extent cx="2076450" cy="12700"/>
                      <wp:effectExtent l="0" t="0" r="19050" b="25400"/>
                      <wp:wrapNone/>
                      <wp:docPr id="920614642" name="Straight Connector 6"/>
                      <wp:cNvGraphicFramePr/>
                      <a:graphic xmlns:a="http://schemas.openxmlformats.org/drawingml/2006/main">
                        <a:graphicData uri="http://schemas.microsoft.com/office/word/2010/wordprocessingShape">
                          <wps:wsp>
                            <wps:cNvCnPr/>
                            <wps:spPr>
                              <a:xfrm>
                                <a:off x="0" y="0"/>
                                <a:ext cx="20764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B2CDAF"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6.4pt,18.45pt" to="229.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" strokecolor="black [3040]"/>
                  </w:pict>
                </mc:Fallback>
              </mc:AlternateContent>
            </w:r>
            <w:r w:rsidR="003370E2" w:rsidRPr="00F17F69">
              <w:rPr>
                <w:b/>
                <w:sz w:val="28"/>
                <w:szCs w:val="28"/>
              </w:rPr>
              <w:t>Độc</w:t>
            </w:r>
            <w:r w:rsidR="003370E2" w:rsidRPr="00F17F69">
              <w:rPr>
                <w:b/>
                <w:spacing w:val="-4"/>
                <w:sz w:val="28"/>
                <w:szCs w:val="28"/>
              </w:rPr>
              <w:t xml:space="preserve"> </w:t>
            </w:r>
            <w:r w:rsidR="003370E2" w:rsidRPr="00F17F69">
              <w:rPr>
                <w:b/>
                <w:sz w:val="28"/>
                <w:szCs w:val="28"/>
              </w:rPr>
              <w:t>lập</w:t>
            </w:r>
            <w:r w:rsidR="003370E2" w:rsidRPr="00F17F69">
              <w:rPr>
                <w:b/>
                <w:spacing w:val="-2"/>
                <w:sz w:val="28"/>
                <w:szCs w:val="28"/>
              </w:rPr>
              <w:t xml:space="preserve"> </w:t>
            </w:r>
            <w:r w:rsidR="003370E2" w:rsidRPr="00F17F69">
              <w:rPr>
                <w:b/>
                <w:sz w:val="28"/>
                <w:szCs w:val="28"/>
              </w:rPr>
              <w:t>-</w:t>
            </w:r>
            <w:r w:rsidR="003370E2" w:rsidRPr="00F17F69">
              <w:rPr>
                <w:b/>
                <w:spacing w:val="-2"/>
                <w:sz w:val="28"/>
                <w:szCs w:val="28"/>
              </w:rPr>
              <w:t xml:space="preserve"> </w:t>
            </w:r>
            <w:r w:rsidR="003370E2" w:rsidRPr="00F17F69">
              <w:rPr>
                <w:b/>
                <w:sz w:val="28"/>
                <w:szCs w:val="28"/>
              </w:rPr>
              <w:t>Tự</w:t>
            </w:r>
            <w:r w:rsidR="003370E2" w:rsidRPr="00F17F69">
              <w:rPr>
                <w:b/>
                <w:spacing w:val="-2"/>
                <w:sz w:val="28"/>
                <w:szCs w:val="28"/>
              </w:rPr>
              <w:t xml:space="preserve"> </w:t>
            </w:r>
            <w:r w:rsidR="003370E2" w:rsidRPr="00F17F69">
              <w:rPr>
                <w:b/>
                <w:sz w:val="28"/>
                <w:szCs w:val="28"/>
              </w:rPr>
              <w:t>do -</w:t>
            </w:r>
            <w:r w:rsidR="003370E2" w:rsidRPr="00F17F69">
              <w:rPr>
                <w:b/>
                <w:spacing w:val="-2"/>
                <w:sz w:val="28"/>
                <w:szCs w:val="28"/>
              </w:rPr>
              <w:t xml:space="preserve"> </w:t>
            </w:r>
            <w:r w:rsidR="003370E2" w:rsidRPr="00F17F69">
              <w:rPr>
                <w:b/>
                <w:sz w:val="28"/>
                <w:szCs w:val="28"/>
              </w:rPr>
              <w:t>Hạnh</w:t>
            </w:r>
            <w:r w:rsidR="003370E2" w:rsidRPr="00F17F69">
              <w:rPr>
                <w:b/>
                <w:spacing w:val="-2"/>
                <w:sz w:val="28"/>
                <w:szCs w:val="28"/>
              </w:rPr>
              <w:t xml:space="preserve"> </w:t>
            </w:r>
            <w:r w:rsidR="00F17F69">
              <w:rPr>
                <w:b/>
                <w:spacing w:val="-4"/>
                <w:sz w:val="28"/>
                <w:szCs w:val="28"/>
                <w:lang w:val="en-US"/>
              </w:rPr>
              <w:t>p</w:t>
            </w:r>
            <w:r w:rsidR="003370E2" w:rsidRPr="00F17F69">
              <w:rPr>
                <w:b/>
                <w:spacing w:val="-4"/>
                <w:sz w:val="28"/>
                <w:szCs w:val="28"/>
              </w:rPr>
              <w:t>húc</w:t>
            </w:r>
          </w:p>
        </w:tc>
      </w:tr>
    </w:tbl>
    <w:p w14:paraId="3F11110D" w14:textId="77777777" w:rsidR="003370E2" w:rsidRPr="003370E2" w:rsidRDefault="003370E2" w:rsidP="003370E2">
      <w:pPr>
        <w:shd w:val="clear" w:color="auto" w:fill="FFFFFF"/>
        <w:textAlignment w:val="baseline"/>
        <w:rPr>
          <w:b/>
          <w:bCs/>
          <w:color w:val="333333"/>
          <w:sz w:val="28"/>
          <w:szCs w:val="28"/>
          <w:bdr w:val="none" w:sz="0" w:space="0" w:color="auto" w:frame="1"/>
          <w:lang w:val="en-US"/>
        </w:rPr>
      </w:pPr>
    </w:p>
    <w:p w14:paraId="0CC80328" w14:textId="77777777" w:rsidR="003370E2" w:rsidRPr="00BF5A10" w:rsidRDefault="003370E2" w:rsidP="003370E2">
      <w:pPr>
        <w:shd w:val="clear" w:color="auto" w:fill="FFFFFF"/>
        <w:jc w:val="center"/>
        <w:textAlignment w:val="baseline"/>
        <w:rPr>
          <w:rFonts w:ascii="inherit" w:hAnsi="inherit" w:cs="Arial"/>
          <w:color w:val="333333"/>
          <w:sz w:val="28"/>
          <w:szCs w:val="28"/>
        </w:rPr>
      </w:pPr>
      <w:r w:rsidRPr="00BF5A10">
        <w:rPr>
          <w:b/>
          <w:bCs/>
          <w:color w:val="333333"/>
          <w:sz w:val="28"/>
          <w:szCs w:val="28"/>
          <w:bdr w:val="none" w:sz="0" w:space="0" w:color="auto" w:frame="1"/>
        </w:rPr>
        <w:t>QUY CHẾ</w:t>
      </w:r>
    </w:p>
    <w:p w14:paraId="702DCA6E" w14:textId="77777777" w:rsidR="003370E2" w:rsidRPr="00BF5A10" w:rsidRDefault="003370E2" w:rsidP="003370E2">
      <w:pPr>
        <w:shd w:val="clear" w:color="auto" w:fill="FFFFFF"/>
        <w:jc w:val="center"/>
        <w:textAlignment w:val="baseline"/>
        <w:rPr>
          <w:rFonts w:ascii="inherit" w:hAnsi="inherit" w:cs="Arial"/>
          <w:color w:val="333333"/>
          <w:sz w:val="28"/>
          <w:szCs w:val="28"/>
        </w:rPr>
      </w:pPr>
      <w:r w:rsidRPr="00BF5A10">
        <w:rPr>
          <w:b/>
          <w:bCs/>
          <w:color w:val="333333"/>
          <w:sz w:val="28"/>
          <w:szCs w:val="28"/>
          <w:bdr w:val="none" w:sz="0" w:space="0" w:color="auto" w:frame="1"/>
        </w:rPr>
        <w:t>V/v ban hành nâng bậc lương trước thời hạn do lập thành tích</w:t>
      </w:r>
    </w:p>
    <w:p w14:paraId="27BBC0F1" w14:textId="77777777" w:rsidR="003370E2" w:rsidRPr="00BF5A10" w:rsidRDefault="003370E2" w:rsidP="003370E2">
      <w:pPr>
        <w:shd w:val="clear" w:color="auto" w:fill="FFFFFF"/>
        <w:jc w:val="center"/>
        <w:textAlignment w:val="baseline"/>
        <w:rPr>
          <w:rFonts w:ascii="inherit" w:hAnsi="inherit" w:cs="Arial"/>
          <w:color w:val="333333"/>
          <w:sz w:val="28"/>
          <w:szCs w:val="28"/>
        </w:rPr>
      </w:pPr>
      <w:r w:rsidRPr="00BF5A10">
        <w:rPr>
          <w:b/>
          <w:bCs/>
          <w:color w:val="333333"/>
          <w:sz w:val="28"/>
          <w:szCs w:val="28"/>
          <w:bdr w:val="none" w:sz="0" w:space="0" w:color="auto" w:frame="1"/>
        </w:rPr>
        <w:t>xuất sắc trong thực hiện nhiệm vụ đối với CB, GV, NV</w:t>
      </w:r>
    </w:p>
    <w:p w14:paraId="68E5B571" w14:textId="0EA6E59D" w:rsidR="003370E2" w:rsidRPr="00BF5A10" w:rsidRDefault="003370E2" w:rsidP="003370E2">
      <w:pPr>
        <w:shd w:val="clear" w:color="auto" w:fill="FFFFFF"/>
        <w:jc w:val="center"/>
        <w:textAlignment w:val="baseline"/>
        <w:rPr>
          <w:rFonts w:ascii="inherit" w:hAnsi="inherit" w:cs="Arial"/>
          <w:color w:val="333333"/>
          <w:sz w:val="28"/>
          <w:szCs w:val="28"/>
          <w:lang w:val="en-US"/>
        </w:rPr>
      </w:pPr>
      <w:r w:rsidRPr="00BF5A10">
        <w:rPr>
          <w:b/>
          <w:bCs/>
          <w:color w:val="333333"/>
          <w:sz w:val="28"/>
          <w:szCs w:val="28"/>
          <w:bdr w:val="none" w:sz="0" w:space="0" w:color="auto" w:frame="1"/>
        </w:rPr>
        <w:t xml:space="preserve">của trường </w:t>
      </w:r>
      <w:r w:rsidRPr="003370E2">
        <w:rPr>
          <w:b/>
          <w:bCs/>
          <w:color w:val="333333"/>
          <w:sz w:val="28"/>
          <w:szCs w:val="28"/>
          <w:bdr w:val="none" w:sz="0" w:space="0" w:color="auto" w:frame="1"/>
          <w:lang w:val="en-US"/>
        </w:rPr>
        <w:t xml:space="preserve">Tiểu học </w:t>
      </w:r>
      <w:r w:rsidR="0098670D">
        <w:rPr>
          <w:b/>
          <w:bCs/>
          <w:color w:val="333333"/>
          <w:sz w:val="28"/>
          <w:szCs w:val="28"/>
          <w:bdr w:val="none" w:sz="0" w:space="0" w:color="auto" w:frame="1"/>
          <w:lang w:val="en-US"/>
        </w:rPr>
        <w:t>Diễn Lâm 1</w:t>
      </w:r>
      <w:r w:rsidRPr="003370E2">
        <w:rPr>
          <w:b/>
          <w:bCs/>
          <w:color w:val="333333"/>
          <w:sz w:val="28"/>
          <w:szCs w:val="28"/>
          <w:bdr w:val="none" w:sz="0" w:space="0" w:color="auto" w:frame="1"/>
        </w:rPr>
        <w:t xml:space="preserve"> từ năm 202</w:t>
      </w:r>
      <w:r w:rsidR="00363FE0">
        <w:rPr>
          <w:b/>
          <w:bCs/>
          <w:color w:val="333333"/>
          <w:sz w:val="28"/>
          <w:szCs w:val="28"/>
          <w:bdr w:val="none" w:sz="0" w:space="0" w:color="auto" w:frame="1"/>
          <w:lang w:val="en-US"/>
        </w:rPr>
        <w:t>5</w:t>
      </w:r>
    </w:p>
    <w:p w14:paraId="4F6E8C5D" w14:textId="77777777" w:rsidR="003370E2" w:rsidRPr="003370E2" w:rsidRDefault="003370E2" w:rsidP="003370E2">
      <w:pPr>
        <w:shd w:val="clear" w:color="auto" w:fill="FFFFFF"/>
        <w:jc w:val="center"/>
        <w:textAlignment w:val="baseline"/>
        <w:rPr>
          <w:i/>
          <w:iCs/>
          <w:color w:val="333333"/>
          <w:sz w:val="28"/>
          <w:szCs w:val="28"/>
          <w:bdr w:val="none" w:sz="0" w:space="0" w:color="auto" w:frame="1"/>
          <w:lang w:val="en-US"/>
        </w:rPr>
      </w:pPr>
    </w:p>
    <w:p w14:paraId="5F0B9D3B" w14:textId="04E82597" w:rsidR="003370E2" w:rsidRPr="00BF5A10" w:rsidRDefault="003370E2" w:rsidP="003370E2">
      <w:pPr>
        <w:shd w:val="clear" w:color="auto" w:fill="FFFFFF"/>
        <w:jc w:val="center"/>
        <w:textAlignment w:val="baseline"/>
        <w:rPr>
          <w:rFonts w:ascii="inherit" w:hAnsi="inherit" w:cs="Arial"/>
          <w:color w:val="333333"/>
          <w:sz w:val="28"/>
          <w:szCs w:val="28"/>
          <w:lang w:val="en-US"/>
        </w:rPr>
      </w:pPr>
      <w:r w:rsidRPr="003370E2">
        <w:rPr>
          <w:i/>
          <w:iCs/>
          <w:color w:val="333333"/>
          <w:sz w:val="28"/>
          <w:szCs w:val="28"/>
          <w:bdr w:val="none" w:sz="0" w:space="0" w:color="auto" w:frame="1"/>
        </w:rPr>
        <w:t xml:space="preserve"> </w:t>
      </w:r>
      <w:r w:rsidRPr="00BF5A10">
        <w:rPr>
          <w:i/>
          <w:iCs/>
          <w:color w:val="333333"/>
          <w:sz w:val="28"/>
          <w:szCs w:val="28"/>
          <w:bdr w:val="none" w:sz="0" w:space="0" w:color="auto" w:frame="1"/>
        </w:rPr>
        <w:t>(Ban</w:t>
      </w:r>
      <w:r w:rsidRPr="003370E2">
        <w:rPr>
          <w:i/>
          <w:iCs/>
          <w:color w:val="333333"/>
          <w:sz w:val="28"/>
          <w:szCs w:val="28"/>
          <w:bdr w:val="none" w:sz="0" w:space="0" w:color="auto" w:frame="1"/>
        </w:rPr>
        <w:t xml:space="preserve"> hành kèm theo Quyết định số: </w:t>
      </w:r>
      <w:r w:rsidR="008158B9">
        <w:rPr>
          <w:i/>
          <w:iCs/>
          <w:color w:val="333333"/>
          <w:sz w:val="28"/>
          <w:szCs w:val="28"/>
          <w:bdr w:val="none" w:sz="0" w:space="0" w:color="auto" w:frame="1"/>
          <w:lang w:val="en-US"/>
        </w:rPr>
        <w:t xml:space="preserve">   </w:t>
      </w:r>
      <w:r w:rsidR="003832F1">
        <w:rPr>
          <w:i/>
          <w:iCs/>
          <w:color w:val="333333"/>
          <w:sz w:val="28"/>
          <w:szCs w:val="28"/>
          <w:bdr w:val="none" w:sz="0" w:space="0" w:color="auto" w:frame="1"/>
          <w:lang w:val="en-US"/>
        </w:rPr>
        <w:t>88</w:t>
      </w:r>
      <w:r w:rsidRPr="00BF5A10">
        <w:rPr>
          <w:i/>
          <w:iCs/>
          <w:color w:val="333333"/>
          <w:sz w:val="28"/>
          <w:szCs w:val="28"/>
          <w:bdr w:val="none" w:sz="0" w:space="0" w:color="auto" w:frame="1"/>
        </w:rPr>
        <w:t>/QĐ-T</w:t>
      </w:r>
      <w:r w:rsidRPr="003370E2">
        <w:rPr>
          <w:i/>
          <w:iCs/>
          <w:color w:val="333333"/>
          <w:sz w:val="28"/>
          <w:szCs w:val="28"/>
          <w:bdr w:val="none" w:sz="0" w:space="0" w:color="auto" w:frame="1"/>
          <w:lang w:val="en-US"/>
        </w:rPr>
        <w:t>HD</w:t>
      </w:r>
      <w:r w:rsidR="0098670D">
        <w:rPr>
          <w:i/>
          <w:iCs/>
          <w:color w:val="333333"/>
          <w:sz w:val="28"/>
          <w:szCs w:val="28"/>
          <w:bdr w:val="none" w:sz="0" w:space="0" w:color="auto" w:frame="1"/>
          <w:lang w:val="en-US"/>
        </w:rPr>
        <w:t>L1</w:t>
      </w:r>
      <w:r w:rsidRPr="003370E2">
        <w:rPr>
          <w:i/>
          <w:iCs/>
          <w:color w:val="333333"/>
          <w:sz w:val="28"/>
          <w:szCs w:val="28"/>
          <w:bdr w:val="none" w:sz="0" w:space="0" w:color="auto" w:frame="1"/>
        </w:rPr>
        <w:t xml:space="preserve"> ngày </w:t>
      </w:r>
      <w:r w:rsidRPr="003370E2">
        <w:rPr>
          <w:i/>
          <w:iCs/>
          <w:color w:val="333333"/>
          <w:sz w:val="28"/>
          <w:szCs w:val="28"/>
          <w:bdr w:val="none" w:sz="0" w:space="0" w:color="auto" w:frame="1"/>
          <w:lang w:val="en-US"/>
        </w:rPr>
        <w:t>15</w:t>
      </w:r>
      <w:r w:rsidRPr="003370E2">
        <w:rPr>
          <w:i/>
          <w:iCs/>
          <w:color w:val="333333"/>
          <w:sz w:val="28"/>
          <w:szCs w:val="28"/>
          <w:bdr w:val="none" w:sz="0" w:space="0" w:color="auto" w:frame="1"/>
        </w:rPr>
        <w:t>/</w:t>
      </w:r>
      <w:r w:rsidR="00363FE0">
        <w:rPr>
          <w:i/>
          <w:iCs/>
          <w:color w:val="333333"/>
          <w:sz w:val="28"/>
          <w:szCs w:val="28"/>
          <w:bdr w:val="none" w:sz="0" w:space="0" w:color="auto" w:frame="1"/>
          <w:lang w:val="en-US"/>
        </w:rPr>
        <w:t>10</w:t>
      </w:r>
      <w:r w:rsidRPr="003370E2">
        <w:rPr>
          <w:i/>
          <w:iCs/>
          <w:color w:val="333333"/>
          <w:sz w:val="28"/>
          <w:szCs w:val="28"/>
          <w:bdr w:val="none" w:sz="0" w:space="0" w:color="auto" w:frame="1"/>
        </w:rPr>
        <w:t>/202</w:t>
      </w:r>
      <w:r w:rsidR="00363FE0">
        <w:rPr>
          <w:i/>
          <w:iCs/>
          <w:color w:val="333333"/>
          <w:sz w:val="28"/>
          <w:szCs w:val="28"/>
          <w:bdr w:val="none" w:sz="0" w:space="0" w:color="auto" w:frame="1"/>
          <w:lang w:val="en-US"/>
        </w:rPr>
        <w:t>5</w:t>
      </w:r>
    </w:p>
    <w:p w14:paraId="5B9BCB48" w14:textId="35A1A54C" w:rsidR="005577BF" w:rsidRPr="003370E2" w:rsidRDefault="003370E2" w:rsidP="003370E2">
      <w:pPr>
        <w:shd w:val="clear" w:color="auto" w:fill="FFFFFF"/>
        <w:jc w:val="center"/>
        <w:textAlignment w:val="baseline"/>
        <w:rPr>
          <w:rFonts w:ascii="inherit" w:hAnsi="inherit" w:cs="Arial"/>
          <w:color w:val="333333"/>
          <w:sz w:val="28"/>
          <w:szCs w:val="28"/>
          <w:lang w:val="en-US"/>
        </w:rPr>
      </w:pPr>
      <w:r w:rsidRPr="00BF5A10">
        <w:rPr>
          <w:i/>
          <w:iCs/>
          <w:color w:val="333333"/>
          <w:sz w:val="28"/>
          <w:szCs w:val="28"/>
          <w:bdr w:val="none" w:sz="0" w:space="0" w:color="auto" w:frame="1"/>
        </w:rPr>
        <w:t xml:space="preserve">của Hiệu trưởng trường </w:t>
      </w:r>
      <w:r w:rsidRPr="003370E2">
        <w:rPr>
          <w:i/>
          <w:iCs/>
          <w:color w:val="333333"/>
          <w:sz w:val="28"/>
          <w:szCs w:val="28"/>
          <w:bdr w:val="none" w:sz="0" w:space="0" w:color="auto" w:frame="1"/>
          <w:lang w:val="en-US"/>
        </w:rPr>
        <w:t xml:space="preserve">Tiểu học </w:t>
      </w:r>
      <w:r w:rsidR="0098670D">
        <w:rPr>
          <w:i/>
          <w:iCs/>
          <w:color w:val="333333"/>
          <w:sz w:val="28"/>
          <w:szCs w:val="28"/>
          <w:bdr w:val="none" w:sz="0" w:space="0" w:color="auto" w:frame="1"/>
          <w:lang w:val="en-US"/>
        </w:rPr>
        <w:t>Diễn Lâm 1</w:t>
      </w:r>
      <w:r w:rsidRPr="00BF5A10">
        <w:rPr>
          <w:i/>
          <w:iCs/>
          <w:color w:val="333333"/>
          <w:sz w:val="28"/>
          <w:szCs w:val="28"/>
          <w:bdr w:val="none" w:sz="0" w:space="0" w:color="auto" w:frame="1"/>
        </w:rPr>
        <w:t>)</w:t>
      </w:r>
    </w:p>
    <w:p w14:paraId="02D263C0" w14:textId="77777777" w:rsidR="00F90528" w:rsidRDefault="00F90528" w:rsidP="00F90528">
      <w:pPr>
        <w:shd w:val="clear" w:color="auto" w:fill="FFFFFF"/>
        <w:jc w:val="center"/>
        <w:textAlignment w:val="baseline"/>
        <w:rPr>
          <w:b/>
          <w:bCs/>
          <w:color w:val="333333"/>
          <w:sz w:val="28"/>
          <w:szCs w:val="28"/>
          <w:bdr w:val="none" w:sz="0" w:space="0" w:color="auto" w:frame="1"/>
          <w:lang w:val="en-US"/>
        </w:rPr>
      </w:pPr>
    </w:p>
    <w:p w14:paraId="5C496104" w14:textId="77777777" w:rsidR="00F90528" w:rsidRDefault="00F90528" w:rsidP="00F90528">
      <w:pPr>
        <w:shd w:val="clear" w:color="auto" w:fill="FFFFFF"/>
        <w:jc w:val="center"/>
        <w:textAlignment w:val="baseline"/>
        <w:rPr>
          <w:b/>
          <w:bCs/>
          <w:color w:val="333333"/>
          <w:sz w:val="28"/>
          <w:szCs w:val="28"/>
          <w:bdr w:val="none" w:sz="0" w:space="0" w:color="auto" w:frame="1"/>
          <w:lang w:val="en-US"/>
        </w:rPr>
      </w:pPr>
    </w:p>
    <w:p w14:paraId="061BAD00" w14:textId="77777777" w:rsidR="00F90528" w:rsidRPr="00F90528" w:rsidRDefault="00F90528" w:rsidP="00F90528">
      <w:pPr>
        <w:shd w:val="clear" w:color="auto" w:fill="FFFFFF"/>
        <w:jc w:val="center"/>
        <w:textAlignment w:val="baseline"/>
        <w:rPr>
          <w:rFonts w:ascii="inherit" w:hAnsi="inherit" w:cs="Arial"/>
          <w:color w:val="333333"/>
          <w:sz w:val="28"/>
          <w:szCs w:val="28"/>
          <w:lang w:val="en-US"/>
        </w:rPr>
      </w:pPr>
      <w:r w:rsidRPr="00BF5A10">
        <w:rPr>
          <w:b/>
          <w:bCs/>
          <w:color w:val="333333"/>
          <w:sz w:val="28"/>
          <w:szCs w:val="28"/>
          <w:bdr w:val="none" w:sz="0" w:space="0" w:color="auto" w:frame="1"/>
        </w:rPr>
        <w:t>Chương 1.</w:t>
      </w:r>
      <w:r w:rsidRPr="00BF5A10">
        <w:rPr>
          <w:color w:val="333333"/>
          <w:sz w:val="28"/>
          <w:szCs w:val="28"/>
          <w:bdr w:val="none" w:sz="0" w:space="0" w:color="auto" w:frame="1"/>
        </w:rPr>
        <w:t> </w:t>
      </w:r>
      <w:r w:rsidRPr="00BF5A10">
        <w:rPr>
          <w:b/>
          <w:bCs/>
          <w:color w:val="333333"/>
          <w:sz w:val="28"/>
          <w:szCs w:val="28"/>
          <w:bdr w:val="none" w:sz="0" w:space="0" w:color="auto" w:frame="1"/>
        </w:rPr>
        <w:t>ĐỐI TƯỢNG VÀ ĐIỀU KIỆN ÁP DỤNG</w:t>
      </w:r>
    </w:p>
    <w:p w14:paraId="6EC89B9C" w14:textId="5FC62C10" w:rsidR="00D254ED" w:rsidRPr="003370E2" w:rsidRDefault="008158B9" w:rsidP="00F93A3C">
      <w:pPr>
        <w:pStyle w:val="Heading1"/>
        <w:tabs>
          <w:tab w:val="left" w:pos="1286"/>
        </w:tabs>
        <w:spacing w:before="121"/>
        <w:ind w:left="1036" w:hanging="327"/>
      </w:pPr>
      <w:r>
        <w:rPr>
          <w:lang w:val="en-US"/>
        </w:rPr>
        <w:t xml:space="preserve">        </w:t>
      </w:r>
      <w:r w:rsidR="003370E2" w:rsidRPr="003370E2">
        <w:rPr>
          <w:lang w:val="en-US"/>
        </w:rPr>
        <w:t xml:space="preserve">Điều 1. </w:t>
      </w:r>
      <w:r w:rsidR="00F93A3C" w:rsidRPr="003370E2">
        <w:t>Đối</w:t>
      </w:r>
      <w:r w:rsidR="00F93A3C" w:rsidRPr="003370E2">
        <w:rPr>
          <w:spacing w:val="-2"/>
        </w:rPr>
        <w:t xml:space="preserve"> </w:t>
      </w:r>
      <w:r w:rsidR="00F93A3C" w:rsidRPr="003370E2">
        <w:t>tượng</w:t>
      </w:r>
      <w:r w:rsidR="00F93A3C" w:rsidRPr="003370E2">
        <w:rPr>
          <w:spacing w:val="-4"/>
        </w:rPr>
        <w:t xml:space="preserve"> </w:t>
      </w:r>
      <w:r w:rsidR="00F93A3C" w:rsidRPr="003370E2">
        <w:t>áp</w:t>
      </w:r>
      <w:r w:rsidR="00F93A3C" w:rsidRPr="003370E2">
        <w:rPr>
          <w:spacing w:val="-2"/>
        </w:rPr>
        <w:t xml:space="preserve"> dụng:</w:t>
      </w:r>
    </w:p>
    <w:p w14:paraId="21069BDF" w14:textId="77777777" w:rsidR="00D254ED" w:rsidRPr="003370E2" w:rsidRDefault="00F93A3C" w:rsidP="004522B2">
      <w:pPr>
        <w:pStyle w:val="BodyText"/>
        <w:spacing w:before="119"/>
        <w:ind w:left="540" w:right="260" w:firstLine="720"/>
        <w:rPr>
          <w:lang w:val="en-US"/>
        </w:rPr>
      </w:pPr>
      <w:r w:rsidRPr="003370E2">
        <w:t xml:space="preserve">Viên chức xếp lương theo bảng lương quy định tại Nghị định số </w:t>
      </w:r>
      <w:hyperlink r:id="rId8">
        <w:r w:rsidRPr="003370E2">
          <w:t>204/2004/NĐ-</w:t>
        </w:r>
      </w:hyperlink>
      <w:r w:rsidRPr="003370E2">
        <w:t xml:space="preserve"> </w:t>
      </w:r>
      <w:hyperlink r:id="rId9">
        <w:r w:rsidRPr="003370E2">
          <w:t>CP</w:t>
        </w:r>
      </w:hyperlink>
      <w:r w:rsidRPr="003370E2">
        <w:rPr>
          <w:spacing w:val="-2"/>
        </w:rPr>
        <w:t xml:space="preserve"> </w:t>
      </w:r>
      <w:r w:rsidRPr="003370E2">
        <w:t xml:space="preserve">ngày 14/12/2004 của Chính phủ làm việc trong các cơ quan hành chính nhà </w:t>
      </w:r>
      <w:r w:rsidR="003370E2" w:rsidRPr="003370E2">
        <w:t>nước, đơn vị sự nghiệp công lập</w:t>
      </w:r>
      <w:r w:rsidR="003370E2" w:rsidRPr="003370E2">
        <w:rPr>
          <w:lang w:val="en-US"/>
        </w:rPr>
        <w:t>.</w:t>
      </w:r>
    </w:p>
    <w:p w14:paraId="15967894"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b/>
          <w:bCs/>
          <w:color w:val="333333"/>
          <w:sz w:val="28"/>
          <w:szCs w:val="28"/>
          <w:bdr w:val="none" w:sz="0" w:space="0" w:color="auto" w:frame="1"/>
        </w:rPr>
        <w:t>Điều 2. Điều kiện áp dụng</w:t>
      </w:r>
    </w:p>
    <w:p w14:paraId="489C92F1" w14:textId="1F8B5333" w:rsidR="003370E2" w:rsidRPr="00BF5A10" w:rsidRDefault="00CF2EAD"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lang w:val="en-US"/>
        </w:rPr>
        <w:t>V</w:t>
      </w:r>
      <w:r w:rsidR="003370E2">
        <w:rPr>
          <w:color w:val="333333"/>
          <w:sz w:val="28"/>
          <w:szCs w:val="28"/>
          <w:bdr w:val="none" w:sz="0" w:space="0" w:color="auto" w:frame="1"/>
        </w:rPr>
        <w:t>iên chức</w:t>
      </w:r>
      <w:r w:rsidR="003370E2">
        <w:rPr>
          <w:color w:val="333333"/>
          <w:sz w:val="28"/>
          <w:szCs w:val="28"/>
          <w:bdr w:val="none" w:sz="0" w:space="0" w:color="auto" w:frame="1"/>
          <w:lang w:val="en-US"/>
        </w:rPr>
        <w:t xml:space="preserve"> </w:t>
      </w:r>
      <w:r w:rsidR="003370E2" w:rsidRPr="00BF5A10">
        <w:rPr>
          <w:color w:val="333333"/>
          <w:sz w:val="28"/>
          <w:szCs w:val="28"/>
          <w:bdr w:val="none" w:sz="0" w:space="0" w:color="auto" w:frame="1"/>
        </w:rPr>
        <w:t xml:space="preserve">quy định tại Điều </w:t>
      </w:r>
      <w:r w:rsidR="003370E2">
        <w:rPr>
          <w:color w:val="333333"/>
          <w:sz w:val="28"/>
          <w:szCs w:val="28"/>
          <w:bdr w:val="none" w:sz="0" w:space="0" w:color="auto" w:frame="1"/>
        </w:rPr>
        <w:t>1 (</w:t>
      </w:r>
      <w:r w:rsidR="003370E2" w:rsidRPr="00BF5A10">
        <w:rPr>
          <w:color w:val="333333"/>
          <w:sz w:val="28"/>
          <w:szCs w:val="28"/>
          <w:bdr w:val="none" w:sz="0" w:space="0" w:color="auto" w:frame="1"/>
        </w:rPr>
        <w:t>được xét nâng bậc lương trước thời hạn khi có đủ các điều kiện sau:</w:t>
      </w:r>
    </w:p>
    <w:p w14:paraId="39BE04D6"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w:t>
      </w:r>
      <w:r>
        <w:rPr>
          <w:color w:val="333333"/>
          <w:sz w:val="28"/>
          <w:szCs w:val="28"/>
          <w:bdr w:val="none" w:sz="0" w:space="0" w:color="auto" w:frame="1"/>
          <w:lang w:val="en-US"/>
        </w:rPr>
        <w:tab/>
      </w:r>
      <w:r w:rsidRPr="00BF5A10">
        <w:rPr>
          <w:color w:val="333333"/>
          <w:sz w:val="28"/>
          <w:szCs w:val="28"/>
          <w:bdr w:val="none" w:sz="0" w:space="0" w:color="auto" w:frame="1"/>
        </w:rPr>
        <w:t>Trong thời gian giữ bậc lương hiện hưởng không có sai phạm phải xử lý bằng các hình thức kỷ luật quy định tại Luật Viên chức và các quy định hiện hành của cơ quan có thẩm quyền; hoàn thành nhiệm vụ trở lên 3 năm liên tục và được công nhận một trong các hình thức khen thưởng cá nhân như sau:</w:t>
      </w:r>
    </w:p>
    <w:p w14:paraId="49CC650D"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a. Được tặng thưởng Huân chương các hạng vì có thành tích xuất sắc trong thực hiện nhiệm vụ.</w:t>
      </w:r>
    </w:p>
    <w:p w14:paraId="414D7F5C"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b. Được tặng thưởng Giải thưởng Hồ Chí Minh; Giải thưởng Nhà nước;</w:t>
      </w:r>
    </w:p>
    <w:p w14:paraId="551BCBE1"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c. Được tặng thưởng danh hiệu vinh dự Nhà nước; Bằng khen của Thủ tướng Chính phủ;</w:t>
      </w:r>
    </w:p>
    <w:p w14:paraId="26696050"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d. Được tặng thưởng Bằng khen của Bộ trưởng Bộ Giáo dục và Đào tạo hoặc của Chủ tịch UBND Tỉnh;</w:t>
      </w:r>
    </w:p>
    <w:p w14:paraId="33A0B448" w14:textId="2990D31F"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e. Được tặng thưởng danh hiệu thi đua từ hình thức chiến sỹ thi đua cơ sở trở lên; giấy khen</w:t>
      </w:r>
      <w:r w:rsidR="00DD0AE1">
        <w:rPr>
          <w:color w:val="333333"/>
          <w:sz w:val="28"/>
          <w:szCs w:val="28"/>
          <w:bdr w:val="none" w:sz="0" w:space="0" w:color="auto" w:frame="1"/>
          <w:lang w:val="en-US"/>
        </w:rPr>
        <w:t>, bằng khen</w:t>
      </w:r>
      <w:r w:rsidR="00B722F2">
        <w:rPr>
          <w:color w:val="333333"/>
          <w:sz w:val="28"/>
          <w:szCs w:val="28"/>
          <w:bdr w:val="none" w:sz="0" w:space="0" w:color="auto" w:frame="1"/>
          <w:lang w:val="en-US"/>
        </w:rPr>
        <w:t xml:space="preserve"> </w:t>
      </w:r>
      <w:r w:rsidRPr="00BF5A10">
        <w:rPr>
          <w:color w:val="333333"/>
          <w:sz w:val="28"/>
          <w:szCs w:val="28"/>
          <w:bdr w:val="none" w:sz="0" w:space="0" w:color="auto" w:frame="1"/>
        </w:rPr>
        <w:t>của Chủ tịch UBND huyện</w:t>
      </w:r>
      <w:r w:rsidR="0070792F">
        <w:rPr>
          <w:color w:val="333333"/>
          <w:sz w:val="28"/>
          <w:szCs w:val="28"/>
          <w:bdr w:val="none" w:sz="0" w:space="0" w:color="auto" w:frame="1"/>
          <w:lang w:val="en-US"/>
        </w:rPr>
        <w:t xml:space="preserve"> Diễn Châu (cũ)</w:t>
      </w:r>
      <w:r w:rsidR="00DD0AE1">
        <w:rPr>
          <w:color w:val="333333"/>
          <w:sz w:val="28"/>
          <w:szCs w:val="28"/>
          <w:bdr w:val="none" w:sz="0" w:space="0" w:color="auto" w:frame="1"/>
          <w:lang w:val="en-US"/>
        </w:rPr>
        <w:t xml:space="preserve"> đang còn hiệu lực</w:t>
      </w:r>
      <w:r w:rsidRPr="00BF5A10">
        <w:rPr>
          <w:color w:val="333333"/>
          <w:sz w:val="28"/>
          <w:szCs w:val="28"/>
          <w:bdr w:val="none" w:sz="0" w:space="0" w:color="auto" w:frame="1"/>
        </w:rPr>
        <w:t>, của Sở Giáo dục và Đào tạo, Bí thư Trung ương Đoàn, tỉnh Đoàn, Liên đoàn lao động các cấp.</w:t>
      </w:r>
    </w:p>
    <w:p w14:paraId="3730F21E"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g. Trường hợp đặc biệt khác do thủ trưởng cơ quan, đơn vị nhất trí đề nghị khi xét thấy cần thiết. (Đạt danh hiệu giáo viên Giỏi cấp Tỉnh, đạt thành tích đặc biệt xuất sắc trong các cuộc thi, hội thi….)</w:t>
      </w:r>
    </w:p>
    <w:p w14:paraId="6BC53912" w14:textId="77777777" w:rsidR="00F93A3C" w:rsidRDefault="00F93A3C" w:rsidP="004522B2">
      <w:pPr>
        <w:shd w:val="clear" w:color="auto" w:fill="FFFFFF"/>
        <w:ind w:left="540" w:firstLine="720"/>
        <w:jc w:val="center"/>
        <w:textAlignment w:val="baseline"/>
        <w:rPr>
          <w:b/>
          <w:bCs/>
          <w:color w:val="333333"/>
          <w:sz w:val="28"/>
          <w:szCs w:val="28"/>
          <w:bdr w:val="none" w:sz="0" w:space="0" w:color="auto" w:frame="1"/>
          <w:lang w:val="en-US"/>
        </w:rPr>
      </w:pPr>
    </w:p>
    <w:p w14:paraId="082B4F05" w14:textId="77777777" w:rsidR="003370E2" w:rsidRPr="00BF5A10" w:rsidRDefault="003370E2" w:rsidP="004522B2">
      <w:pPr>
        <w:shd w:val="clear" w:color="auto" w:fill="FFFFFF"/>
        <w:ind w:left="540" w:firstLine="720"/>
        <w:jc w:val="center"/>
        <w:textAlignment w:val="baseline"/>
        <w:rPr>
          <w:rFonts w:ascii="inherit" w:hAnsi="inherit" w:cs="Arial"/>
          <w:color w:val="333333"/>
          <w:sz w:val="28"/>
          <w:szCs w:val="28"/>
        </w:rPr>
      </w:pPr>
      <w:r w:rsidRPr="00BF5A10">
        <w:rPr>
          <w:b/>
          <w:bCs/>
          <w:color w:val="333333"/>
          <w:sz w:val="28"/>
          <w:szCs w:val="28"/>
          <w:bdr w:val="none" w:sz="0" w:space="0" w:color="auto" w:frame="1"/>
        </w:rPr>
        <w:t>Chương 2.</w:t>
      </w:r>
      <w:r w:rsidRPr="00BF5A10">
        <w:rPr>
          <w:color w:val="333333"/>
          <w:sz w:val="28"/>
          <w:szCs w:val="28"/>
          <w:bdr w:val="none" w:sz="0" w:space="0" w:color="auto" w:frame="1"/>
        </w:rPr>
        <w:t> </w:t>
      </w:r>
      <w:r w:rsidRPr="00BF5A10">
        <w:rPr>
          <w:b/>
          <w:bCs/>
          <w:color w:val="333333"/>
          <w:sz w:val="28"/>
          <w:szCs w:val="28"/>
          <w:bdr w:val="none" w:sz="0" w:space="0" w:color="auto" w:frame="1"/>
        </w:rPr>
        <w:t>CHỈ TIÊU, CẤP ĐỘ VÀ NGUYÊN TẮC NÂNG BẬC LƯƠNG TRƯỚC THỜI HẠN</w:t>
      </w:r>
    </w:p>
    <w:p w14:paraId="00832074" w14:textId="77777777" w:rsidR="00F90528" w:rsidRDefault="003370E2" w:rsidP="004522B2">
      <w:pPr>
        <w:shd w:val="clear" w:color="auto" w:fill="FFFFFF"/>
        <w:ind w:left="540" w:firstLine="720"/>
        <w:jc w:val="both"/>
        <w:textAlignment w:val="baseline"/>
        <w:rPr>
          <w:b/>
          <w:bCs/>
          <w:color w:val="333333"/>
          <w:sz w:val="28"/>
          <w:szCs w:val="28"/>
          <w:bdr w:val="none" w:sz="0" w:space="0" w:color="auto" w:frame="1"/>
          <w:lang w:val="en-US"/>
        </w:rPr>
      </w:pPr>
      <w:r w:rsidRPr="00BF5A10">
        <w:rPr>
          <w:b/>
          <w:bCs/>
          <w:color w:val="333333"/>
          <w:sz w:val="28"/>
          <w:szCs w:val="28"/>
          <w:bdr w:val="none" w:sz="0" w:space="0" w:color="auto" w:frame="1"/>
        </w:rPr>
        <w:t>Điều 3. </w:t>
      </w:r>
      <w:r w:rsidR="00F90528">
        <w:rPr>
          <w:b/>
          <w:bCs/>
          <w:color w:val="333333"/>
          <w:sz w:val="28"/>
          <w:szCs w:val="28"/>
          <w:bdr w:val="none" w:sz="0" w:space="0" w:color="auto" w:frame="1"/>
          <w:lang w:val="en-US"/>
        </w:rPr>
        <w:t>Chỉ tiêu</w:t>
      </w:r>
    </w:p>
    <w:p w14:paraId="4180A701" w14:textId="2DDF45D6"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Số lượng viên chức được nâng bậc lương trước thời hạn do lập thành tích xuất sắc trong thực hiện nhiệm vụ trong một năm không quá 10% tổng số viên chức trong danh sách trả lương của nhà trường tính đến hết 31/12.</w:t>
      </w:r>
    </w:p>
    <w:p w14:paraId="7F93B949"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b/>
          <w:bCs/>
          <w:color w:val="333333"/>
          <w:sz w:val="28"/>
          <w:szCs w:val="28"/>
          <w:bdr w:val="none" w:sz="0" w:space="0" w:color="auto" w:frame="1"/>
        </w:rPr>
        <w:lastRenderedPageBreak/>
        <w:t>Điều 4. Cấp độ thành tích tương ứng với thời gian được nâng bậc lương trước thời hạn</w:t>
      </w:r>
    </w:p>
    <w:p w14:paraId="61382EB6" w14:textId="77777777" w:rsidR="00F93A3C" w:rsidRPr="00F93A3C" w:rsidRDefault="002056B4" w:rsidP="004522B2">
      <w:pPr>
        <w:tabs>
          <w:tab w:val="left" w:pos="1161"/>
        </w:tabs>
        <w:ind w:left="540" w:right="264" w:firstLine="720"/>
        <w:jc w:val="both"/>
        <w:rPr>
          <w:sz w:val="28"/>
          <w:szCs w:val="28"/>
        </w:rPr>
      </w:pPr>
      <w:r>
        <w:rPr>
          <w:sz w:val="28"/>
          <w:szCs w:val="28"/>
          <w:lang w:val="en-US"/>
        </w:rPr>
        <w:t xml:space="preserve">           </w:t>
      </w:r>
      <w:r w:rsidR="00F93A3C">
        <w:rPr>
          <w:sz w:val="28"/>
          <w:szCs w:val="28"/>
          <w:lang w:val="en-US"/>
        </w:rPr>
        <w:t xml:space="preserve">a. </w:t>
      </w:r>
      <w:r w:rsidR="00F93A3C" w:rsidRPr="00F93A3C">
        <w:rPr>
          <w:sz w:val="28"/>
          <w:szCs w:val="28"/>
        </w:rPr>
        <w:t>Thực</w:t>
      </w:r>
      <w:r w:rsidR="00F93A3C" w:rsidRPr="00F93A3C">
        <w:rPr>
          <w:spacing w:val="-1"/>
          <w:sz w:val="28"/>
          <w:szCs w:val="28"/>
        </w:rPr>
        <w:t xml:space="preserve"> </w:t>
      </w:r>
      <w:r w:rsidR="00F93A3C" w:rsidRPr="00F93A3C">
        <w:rPr>
          <w:sz w:val="28"/>
          <w:szCs w:val="28"/>
        </w:rPr>
        <w:t>hiện theo quy định tại điểm a</w:t>
      </w:r>
      <w:r w:rsidR="00F93A3C" w:rsidRPr="00F93A3C">
        <w:rPr>
          <w:spacing w:val="-1"/>
          <w:sz w:val="28"/>
          <w:szCs w:val="28"/>
        </w:rPr>
        <w:t xml:space="preserve"> </w:t>
      </w:r>
      <w:r w:rsidR="00F93A3C" w:rsidRPr="00F93A3C">
        <w:rPr>
          <w:sz w:val="28"/>
          <w:szCs w:val="28"/>
        </w:rPr>
        <w:t>khoản 1 Điều 3</w:t>
      </w:r>
      <w:r w:rsidR="00F93A3C" w:rsidRPr="00F93A3C">
        <w:rPr>
          <w:spacing w:val="-1"/>
          <w:sz w:val="28"/>
          <w:szCs w:val="28"/>
        </w:rPr>
        <w:t xml:space="preserve"> </w:t>
      </w:r>
      <w:r w:rsidR="00F93A3C" w:rsidRPr="00F93A3C">
        <w:rPr>
          <w:sz w:val="28"/>
          <w:szCs w:val="28"/>
        </w:rPr>
        <w:t>Thông tư 08/2013/TT-BNV ngày 31/7/2013 của Bộ Nội vụ</w:t>
      </w:r>
    </w:p>
    <w:p w14:paraId="4364EC6F" w14:textId="77777777" w:rsidR="00F93A3C" w:rsidRPr="003370E2" w:rsidRDefault="002056B4" w:rsidP="004522B2">
      <w:pPr>
        <w:pStyle w:val="ListParagraph"/>
        <w:tabs>
          <w:tab w:val="left" w:pos="1183"/>
        </w:tabs>
        <w:spacing w:before="119"/>
        <w:ind w:left="540" w:right="33" w:firstLine="720"/>
        <w:rPr>
          <w:sz w:val="28"/>
          <w:szCs w:val="28"/>
        </w:rPr>
      </w:pPr>
      <w:r>
        <w:rPr>
          <w:sz w:val="28"/>
          <w:szCs w:val="28"/>
          <w:lang w:val="en-US"/>
        </w:rPr>
        <w:t xml:space="preserve">           </w:t>
      </w:r>
      <w:r w:rsidR="00F93A3C">
        <w:rPr>
          <w:sz w:val="28"/>
          <w:szCs w:val="28"/>
          <w:lang w:val="en-US"/>
        </w:rPr>
        <w:t xml:space="preserve">b. </w:t>
      </w:r>
      <w:r w:rsidR="00F93A3C" w:rsidRPr="003370E2">
        <w:rPr>
          <w:sz w:val="28"/>
          <w:szCs w:val="28"/>
        </w:rPr>
        <w:t>Thành tích để xét nâng bậc lương trước thời hạn áp dụng theo chu kỳ lương, được</w:t>
      </w:r>
      <w:r w:rsidR="00F93A3C" w:rsidRPr="003370E2">
        <w:rPr>
          <w:spacing w:val="-2"/>
          <w:sz w:val="28"/>
          <w:szCs w:val="28"/>
        </w:rPr>
        <w:t xml:space="preserve"> </w:t>
      </w:r>
      <w:r w:rsidR="00F93A3C" w:rsidRPr="003370E2">
        <w:rPr>
          <w:sz w:val="28"/>
          <w:szCs w:val="28"/>
        </w:rPr>
        <w:t>xác</w:t>
      </w:r>
      <w:r w:rsidR="00F93A3C" w:rsidRPr="003370E2">
        <w:rPr>
          <w:spacing w:val="-2"/>
          <w:sz w:val="28"/>
          <w:szCs w:val="28"/>
        </w:rPr>
        <w:t xml:space="preserve"> </w:t>
      </w:r>
      <w:r w:rsidR="00F93A3C" w:rsidRPr="003370E2">
        <w:rPr>
          <w:sz w:val="28"/>
          <w:szCs w:val="28"/>
        </w:rPr>
        <w:t>định theo</w:t>
      </w:r>
      <w:r w:rsidR="00F93A3C" w:rsidRPr="003370E2">
        <w:rPr>
          <w:spacing w:val="-1"/>
          <w:sz w:val="28"/>
          <w:szCs w:val="28"/>
        </w:rPr>
        <w:t xml:space="preserve"> </w:t>
      </w:r>
      <w:r w:rsidR="00F93A3C" w:rsidRPr="003370E2">
        <w:rPr>
          <w:sz w:val="28"/>
          <w:szCs w:val="28"/>
        </w:rPr>
        <w:t>thời</w:t>
      </w:r>
      <w:r w:rsidR="00F93A3C" w:rsidRPr="003370E2">
        <w:rPr>
          <w:spacing w:val="-2"/>
          <w:sz w:val="28"/>
          <w:szCs w:val="28"/>
        </w:rPr>
        <w:t xml:space="preserve"> </w:t>
      </w:r>
      <w:r w:rsidR="00F93A3C" w:rsidRPr="003370E2">
        <w:rPr>
          <w:sz w:val="28"/>
          <w:szCs w:val="28"/>
        </w:rPr>
        <w:t>điểm</w:t>
      </w:r>
      <w:r w:rsidR="00F93A3C" w:rsidRPr="003370E2">
        <w:rPr>
          <w:spacing w:val="-1"/>
          <w:sz w:val="28"/>
          <w:szCs w:val="28"/>
        </w:rPr>
        <w:t xml:space="preserve"> </w:t>
      </w:r>
      <w:r w:rsidR="00F93A3C" w:rsidRPr="003370E2">
        <w:rPr>
          <w:sz w:val="28"/>
          <w:szCs w:val="28"/>
        </w:rPr>
        <w:t>ban</w:t>
      </w:r>
      <w:r w:rsidR="00F93A3C" w:rsidRPr="003370E2">
        <w:rPr>
          <w:spacing w:val="-1"/>
          <w:sz w:val="28"/>
          <w:szCs w:val="28"/>
        </w:rPr>
        <w:t xml:space="preserve"> </w:t>
      </w:r>
      <w:r w:rsidR="00F93A3C" w:rsidRPr="003370E2">
        <w:rPr>
          <w:sz w:val="28"/>
          <w:szCs w:val="28"/>
        </w:rPr>
        <w:t>hành quyết</w:t>
      </w:r>
      <w:r w:rsidR="00F93A3C" w:rsidRPr="003370E2">
        <w:rPr>
          <w:spacing w:val="-1"/>
          <w:sz w:val="28"/>
          <w:szCs w:val="28"/>
        </w:rPr>
        <w:t xml:space="preserve"> </w:t>
      </w:r>
      <w:r w:rsidR="00F93A3C" w:rsidRPr="003370E2">
        <w:rPr>
          <w:sz w:val="28"/>
          <w:szCs w:val="28"/>
        </w:rPr>
        <w:t>định</w:t>
      </w:r>
      <w:r w:rsidR="00F93A3C" w:rsidRPr="003370E2">
        <w:rPr>
          <w:spacing w:val="-1"/>
          <w:sz w:val="28"/>
          <w:szCs w:val="28"/>
        </w:rPr>
        <w:t xml:space="preserve"> </w:t>
      </w:r>
      <w:r w:rsidR="00F93A3C" w:rsidRPr="003370E2">
        <w:rPr>
          <w:sz w:val="28"/>
          <w:szCs w:val="28"/>
        </w:rPr>
        <w:t>công nhận</w:t>
      </w:r>
      <w:r w:rsidR="00F93A3C" w:rsidRPr="003370E2">
        <w:rPr>
          <w:spacing w:val="-1"/>
          <w:sz w:val="28"/>
          <w:szCs w:val="28"/>
        </w:rPr>
        <w:t xml:space="preserve"> </w:t>
      </w:r>
      <w:r w:rsidR="00F93A3C" w:rsidRPr="003370E2">
        <w:rPr>
          <w:sz w:val="28"/>
          <w:szCs w:val="28"/>
        </w:rPr>
        <w:t>thành</w:t>
      </w:r>
      <w:r w:rsidR="00F93A3C" w:rsidRPr="003370E2">
        <w:rPr>
          <w:spacing w:val="-1"/>
          <w:sz w:val="28"/>
          <w:szCs w:val="28"/>
        </w:rPr>
        <w:t xml:space="preserve"> </w:t>
      </w:r>
      <w:r w:rsidR="00F93A3C" w:rsidRPr="003370E2">
        <w:rPr>
          <w:sz w:val="28"/>
          <w:szCs w:val="28"/>
        </w:rPr>
        <w:t>tích</w:t>
      </w:r>
      <w:r w:rsidR="00F93A3C" w:rsidRPr="003370E2">
        <w:rPr>
          <w:spacing w:val="-2"/>
          <w:sz w:val="28"/>
          <w:szCs w:val="28"/>
        </w:rPr>
        <w:t xml:space="preserve"> </w:t>
      </w:r>
      <w:r w:rsidR="00F93A3C" w:rsidRPr="003370E2">
        <w:rPr>
          <w:sz w:val="28"/>
          <w:szCs w:val="28"/>
        </w:rPr>
        <w:t>đạt</w:t>
      </w:r>
      <w:r w:rsidR="00F93A3C" w:rsidRPr="003370E2">
        <w:rPr>
          <w:spacing w:val="-1"/>
          <w:sz w:val="28"/>
          <w:szCs w:val="28"/>
        </w:rPr>
        <w:t xml:space="preserve"> </w:t>
      </w:r>
      <w:r w:rsidR="00F93A3C" w:rsidRPr="003370E2">
        <w:rPr>
          <w:sz w:val="28"/>
          <w:szCs w:val="28"/>
        </w:rPr>
        <w:t>được</w:t>
      </w:r>
      <w:r w:rsidR="00F93A3C" w:rsidRPr="003370E2">
        <w:rPr>
          <w:spacing w:val="-2"/>
          <w:sz w:val="28"/>
          <w:szCs w:val="28"/>
        </w:rPr>
        <w:t xml:space="preserve"> </w:t>
      </w:r>
      <w:r w:rsidR="00F93A3C" w:rsidRPr="003370E2">
        <w:rPr>
          <w:sz w:val="28"/>
          <w:szCs w:val="28"/>
        </w:rPr>
        <w:t>trong khoảng thời gian 6 năm gần nhất đối với các ngạch, các chức danh có yêu cầu trình độ đào tạo từ cao đẳng trở lên và 4 năm gần nhất đối với các ngạch, các chức danh có yêu cầu trình độ đào tạo từ trung cấp trở xuống tính đến ngày 31 tháng 12 của năm xét nâng bậc lương trước thời hạn. Đối với các trường hợp đã được nâng bậc lương trước thời hạn thì tất cả các thành tích đạt được trước ngày có quyết định nâng bậc lương trước thời hạn trong khoảng thời gian (6 năm và 4 năm) này không được tính để xét nâng bậc lương trước thời hạn cho lần sau.</w:t>
      </w:r>
    </w:p>
    <w:p w14:paraId="11CF42E2" w14:textId="77777777" w:rsidR="00C5396C" w:rsidRDefault="002056B4" w:rsidP="004522B2">
      <w:pPr>
        <w:pStyle w:val="BodyText"/>
        <w:ind w:left="540" w:firstLine="720"/>
        <w:rPr>
          <w:lang w:val="en-US"/>
        </w:rPr>
      </w:pPr>
      <w:r>
        <w:rPr>
          <w:lang w:val="en-US"/>
        </w:rPr>
        <w:t xml:space="preserve">           </w:t>
      </w:r>
      <w:r w:rsidR="00F93A3C">
        <w:rPr>
          <w:lang w:val="en-US"/>
        </w:rPr>
        <w:t xml:space="preserve">c. </w:t>
      </w:r>
      <w:r w:rsidR="00F93A3C" w:rsidRPr="003370E2">
        <w:t>Điều kiện xét nâng bậc lương trước thời hạn đối với viên chức phải đạt đủ 02 tiêu chuẩn quy định tại Khoản 2 Điều 2 Thông tư 08/2013/TT-BNV và lập thành tích xuất sắc trong thực hiện nhiệm vụ đã được cấp có thẩm quyền quyết định công nhận bằng văn bản, nếu chưa xếp bậc lương cuối cùng trong ngạch hoặc trong chức danh và tính đến ngày 31 tháng 12 của năm xét nâng bậc lương trước thời hạn còn thiếu từ 12 tháng trở xuống để được nâng bậc lương thường xuyên thì được xét nâng một bậc lương trước thời hạn tối đa là 12 tháng so với thời gian quy định tại Điểm a Khoản 1 Điều 2 Thông tư 08/2013/TT-BNV.</w:t>
      </w:r>
      <w:r w:rsidR="00F93A3C" w:rsidRPr="00C5396C">
        <w:t>Theo đó, nếu năm xét nâng bậc lương trước thời hạn là năm N, năm đủ điều kiện nâng</w:t>
      </w:r>
      <w:r w:rsidR="00F93A3C" w:rsidRPr="00C5396C">
        <w:rPr>
          <w:spacing w:val="-1"/>
        </w:rPr>
        <w:t xml:space="preserve"> </w:t>
      </w:r>
      <w:r w:rsidR="00F93A3C" w:rsidRPr="00C5396C">
        <w:t>lương</w:t>
      </w:r>
      <w:r w:rsidR="00F93A3C" w:rsidRPr="00C5396C">
        <w:rPr>
          <w:spacing w:val="-2"/>
        </w:rPr>
        <w:t xml:space="preserve"> </w:t>
      </w:r>
      <w:r w:rsidR="00F93A3C" w:rsidRPr="00C5396C">
        <w:t>thường</w:t>
      </w:r>
      <w:r w:rsidR="00F93A3C" w:rsidRPr="00C5396C">
        <w:rPr>
          <w:spacing w:val="-2"/>
        </w:rPr>
        <w:t xml:space="preserve"> </w:t>
      </w:r>
      <w:r w:rsidR="00F93A3C" w:rsidRPr="00C5396C">
        <w:t>xuyên</w:t>
      </w:r>
      <w:r w:rsidR="00F93A3C" w:rsidRPr="00C5396C">
        <w:rPr>
          <w:spacing w:val="-1"/>
        </w:rPr>
        <w:t xml:space="preserve"> </w:t>
      </w:r>
      <w:r w:rsidR="00F93A3C" w:rsidRPr="00C5396C">
        <w:t>là</w:t>
      </w:r>
      <w:r w:rsidR="00F93A3C" w:rsidRPr="00C5396C">
        <w:rPr>
          <w:spacing w:val="-3"/>
        </w:rPr>
        <w:t xml:space="preserve"> </w:t>
      </w:r>
      <w:r w:rsidR="00F93A3C" w:rsidRPr="00C5396C">
        <w:t>năm</w:t>
      </w:r>
      <w:r w:rsidR="00F93A3C" w:rsidRPr="00C5396C">
        <w:rPr>
          <w:spacing w:val="-2"/>
        </w:rPr>
        <w:t xml:space="preserve"> </w:t>
      </w:r>
      <w:r w:rsidR="00F93A3C" w:rsidRPr="00C5396C">
        <w:t>N+1,</w:t>
      </w:r>
      <w:r w:rsidR="00F93A3C" w:rsidRPr="00C5396C">
        <w:rPr>
          <w:spacing w:val="-1"/>
        </w:rPr>
        <w:t xml:space="preserve"> </w:t>
      </w:r>
      <w:r w:rsidR="00F93A3C" w:rsidRPr="00C5396C">
        <w:t>thì</w:t>
      </w:r>
      <w:r w:rsidR="00F93A3C" w:rsidRPr="00C5396C">
        <w:rPr>
          <w:spacing w:val="-3"/>
        </w:rPr>
        <w:t xml:space="preserve"> </w:t>
      </w:r>
      <w:r w:rsidR="00F93A3C" w:rsidRPr="00C5396C">
        <w:t>việc</w:t>
      </w:r>
      <w:r w:rsidR="00F93A3C" w:rsidRPr="00C5396C">
        <w:rPr>
          <w:spacing w:val="-2"/>
        </w:rPr>
        <w:t xml:space="preserve"> </w:t>
      </w:r>
      <w:r w:rsidR="00F93A3C" w:rsidRPr="00C5396C">
        <w:t>xét</w:t>
      </w:r>
      <w:r w:rsidR="00F93A3C" w:rsidRPr="00C5396C">
        <w:rPr>
          <w:spacing w:val="-2"/>
        </w:rPr>
        <w:t xml:space="preserve"> </w:t>
      </w:r>
      <w:r w:rsidR="00F93A3C" w:rsidRPr="00C5396C">
        <w:t>nâng</w:t>
      </w:r>
      <w:r w:rsidR="00F93A3C" w:rsidRPr="00C5396C">
        <w:rPr>
          <w:spacing w:val="-1"/>
        </w:rPr>
        <w:t xml:space="preserve"> </w:t>
      </w:r>
      <w:r w:rsidR="00F93A3C" w:rsidRPr="00C5396C">
        <w:t>bậc</w:t>
      </w:r>
      <w:r w:rsidR="00F93A3C" w:rsidRPr="00C5396C">
        <w:rPr>
          <w:spacing w:val="-3"/>
        </w:rPr>
        <w:t xml:space="preserve"> </w:t>
      </w:r>
      <w:r w:rsidR="00F93A3C" w:rsidRPr="00C5396C">
        <w:t>lương</w:t>
      </w:r>
      <w:r w:rsidR="00F93A3C" w:rsidRPr="00C5396C">
        <w:rPr>
          <w:spacing w:val="-2"/>
        </w:rPr>
        <w:t xml:space="preserve"> </w:t>
      </w:r>
      <w:r w:rsidR="00F93A3C" w:rsidRPr="00C5396C">
        <w:t>trước</w:t>
      </w:r>
      <w:r w:rsidR="00F93A3C" w:rsidRPr="00C5396C">
        <w:rPr>
          <w:spacing w:val="-1"/>
        </w:rPr>
        <w:t xml:space="preserve"> </w:t>
      </w:r>
      <w:r w:rsidR="00F93A3C" w:rsidRPr="00C5396C">
        <w:t>thời</w:t>
      </w:r>
      <w:r w:rsidR="00F93A3C" w:rsidRPr="00C5396C">
        <w:rPr>
          <w:spacing w:val="-1"/>
        </w:rPr>
        <w:t xml:space="preserve"> </w:t>
      </w:r>
      <w:r w:rsidR="00F93A3C" w:rsidRPr="00C5396C">
        <w:t>hạn</w:t>
      </w:r>
      <w:r w:rsidR="00F93A3C" w:rsidRPr="00C5396C">
        <w:rPr>
          <w:spacing w:val="-1"/>
        </w:rPr>
        <w:t xml:space="preserve"> </w:t>
      </w:r>
      <w:r w:rsidR="00F93A3C" w:rsidRPr="00C5396C">
        <w:t>được thực hiện trong năm N đối với viên chức đủ điều kiện nâng lương thường xuyên trong năm N+1 (tức từ ngày 01/01 đến ngày 31/12 năm N+1).</w:t>
      </w:r>
    </w:p>
    <w:p w14:paraId="5745826F" w14:textId="77777777" w:rsidR="00C5396C" w:rsidRDefault="00F93A3C" w:rsidP="004522B2">
      <w:pPr>
        <w:pStyle w:val="BodyText"/>
        <w:ind w:left="540" w:firstLine="720"/>
        <w:rPr>
          <w:lang w:val="en-US"/>
        </w:rPr>
      </w:pPr>
      <w:r w:rsidRPr="003370E2">
        <w:t>Đối với các trường hợp tính đến ngày 31/12 của năm N đã đủ thời gian nâng bậc lương thường xuyên thì không thực hiện việc xét nâng bậc lương trước thời hạn do lập thành tích xuất sắc trong thực hiện nhiệm vụ.</w:t>
      </w:r>
    </w:p>
    <w:p w14:paraId="20A9CE38" w14:textId="77777777" w:rsidR="00C5396C" w:rsidRDefault="002056B4" w:rsidP="004522B2">
      <w:pPr>
        <w:pStyle w:val="BodyText"/>
        <w:ind w:left="540" w:firstLine="720"/>
        <w:rPr>
          <w:lang w:val="en-US"/>
        </w:rPr>
      </w:pPr>
      <w:r>
        <w:rPr>
          <w:lang w:val="en-US"/>
        </w:rPr>
        <w:t xml:space="preserve">   </w:t>
      </w:r>
      <w:r w:rsidR="00F93A3C">
        <w:rPr>
          <w:lang w:val="en-US"/>
        </w:rPr>
        <w:t xml:space="preserve">d. </w:t>
      </w:r>
      <w:r w:rsidR="00F93A3C" w:rsidRPr="003370E2">
        <w:t>Xác định thành tích để xét nâng bậc lương trước thời hạn được xác định tương ứng với thời gian được hưởng:</w:t>
      </w:r>
    </w:p>
    <w:p w14:paraId="2D58F16B" w14:textId="77777777" w:rsidR="00C5396C" w:rsidRDefault="002056B4" w:rsidP="004522B2">
      <w:pPr>
        <w:pStyle w:val="BodyText"/>
        <w:ind w:left="540" w:firstLine="720"/>
        <w:rPr>
          <w:lang w:val="en-US"/>
        </w:rPr>
      </w:pPr>
      <w:r>
        <w:rPr>
          <w:lang w:val="en-US"/>
        </w:rPr>
        <w:t xml:space="preserve">   </w:t>
      </w:r>
      <w:r w:rsidR="00F93A3C">
        <w:rPr>
          <w:lang w:val="en-US"/>
        </w:rPr>
        <w:t>1.</w:t>
      </w:r>
      <w:r w:rsidR="00F93A3C" w:rsidRPr="00F93A3C">
        <w:t xml:space="preserve">Xét nâng bậc lương trước thời hạn </w:t>
      </w:r>
      <w:r w:rsidR="00F93A3C" w:rsidRPr="00F93A3C">
        <w:rPr>
          <w:b/>
        </w:rPr>
        <w:t xml:space="preserve">12 tháng </w:t>
      </w:r>
      <w:r w:rsidR="00F93A3C" w:rsidRPr="00F93A3C">
        <w:t>đối với viên chức đạt một trong các danh hiệu, thành tích sau:</w:t>
      </w:r>
    </w:p>
    <w:p w14:paraId="48325CC1" w14:textId="77777777" w:rsidR="002056B4" w:rsidRDefault="002056B4" w:rsidP="004522B2">
      <w:pPr>
        <w:pStyle w:val="BodyText"/>
        <w:ind w:left="540" w:firstLine="720"/>
        <w:rPr>
          <w:lang w:val="en-US"/>
        </w:rPr>
      </w:pPr>
      <w:r>
        <w:rPr>
          <w:lang w:val="en-US"/>
        </w:rPr>
        <w:t xml:space="preserve">       </w:t>
      </w:r>
      <w:r w:rsidR="00F93A3C">
        <w:rPr>
          <w:lang w:val="en-US"/>
        </w:rPr>
        <w:t xml:space="preserve">1.1. </w:t>
      </w:r>
      <w:r w:rsidR="00F93A3C" w:rsidRPr="00F93A3C">
        <w:t>Huân</w:t>
      </w:r>
      <w:r w:rsidR="00F93A3C" w:rsidRPr="00F93A3C">
        <w:rPr>
          <w:spacing w:val="-1"/>
        </w:rPr>
        <w:t xml:space="preserve"> </w:t>
      </w:r>
      <w:r w:rsidR="00F93A3C" w:rsidRPr="00F93A3C">
        <w:t>chương</w:t>
      </w:r>
      <w:r w:rsidR="00F93A3C" w:rsidRPr="00F93A3C">
        <w:rPr>
          <w:spacing w:val="-1"/>
        </w:rPr>
        <w:t xml:space="preserve"> </w:t>
      </w:r>
      <w:r w:rsidR="00F93A3C" w:rsidRPr="00F93A3C">
        <w:t>Sao</w:t>
      </w:r>
      <w:r w:rsidR="00F93A3C" w:rsidRPr="00F93A3C">
        <w:rPr>
          <w:spacing w:val="-2"/>
        </w:rPr>
        <w:t xml:space="preserve"> </w:t>
      </w:r>
      <w:r w:rsidR="00F93A3C" w:rsidRPr="00F93A3C">
        <w:t>vàng;</w:t>
      </w:r>
      <w:r w:rsidR="00F93A3C" w:rsidRPr="00F93A3C">
        <w:rPr>
          <w:spacing w:val="-1"/>
        </w:rPr>
        <w:t xml:space="preserve"> </w:t>
      </w:r>
      <w:r w:rsidR="00F93A3C" w:rsidRPr="00F93A3C">
        <w:t>Huân</w:t>
      </w:r>
      <w:r w:rsidR="00F93A3C" w:rsidRPr="00F93A3C">
        <w:rPr>
          <w:spacing w:val="-1"/>
        </w:rPr>
        <w:t xml:space="preserve"> </w:t>
      </w:r>
      <w:r w:rsidR="00F93A3C" w:rsidRPr="00F93A3C">
        <w:t>chương</w:t>
      </w:r>
      <w:r w:rsidR="00F93A3C" w:rsidRPr="00F93A3C">
        <w:rPr>
          <w:spacing w:val="-1"/>
        </w:rPr>
        <w:t xml:space="preserve"> </w:t>
      </w:r>
      <w:r w:rsidR="00F93A3C" w:rsidRPr="00F93A3C">
        <w:t>Hồ</w:t>
      </w:r>
      <w:r w:rsidR="00F93A3C" w:rsidRPr="00F93A3C">
        <w:rPr>
          <w:spacing w:val="-1"/>
        </w:rPr>
        <w:t xml:space="preserve"> </w:t>
      </w:r>
      <w:r w:rsidR="00F93A3C" w:rsidRPr="00F93A3C">
        <w:t>Chí</w:t>
      </w:r>
      <w:r w:rsidR="00F93A3C" w:rsidRPr="00F93A3C">
        <w:rPr>
          <w:spacing w:val="-1"/>
        </w:rPr>
        <w:t xml:space="preserve"> </w:t>
      </w:r>
      <w:r w:rsidR="00F93A3C" w:rsidRPr="00F93A3C">
        <w:t>Minh;</w:t>
      </w:r>
      <w:r w:rsidR="00F93A3C" w:rsidRPr="00F93A3C">
        <w:rPr>
          <w:spacing w:val="-1"/>
        </w:rPr>
        <w:t xml:space="preserve"> </w:t>
      </w:r>
      <w:r w:rsidR="00F93A3C" w:rsidRPr="00F93A3C">
        <w:t>Huân</w:t>
      </w:r>
      <w:r w:rsidR="00F93A3C" w:rsidRPr="00F93A3C">
        <w:rPr>
          <w:spacing w:val="-1"/>
        </w:rPr>
        <w:t xml:space="preserve"> </w:t>
      </w:r>
      <w:r w:rsidR="00F93A3C" w:rsidRPr="00F93A3C">
        <w:t>chương</w:t>
      </w:r>
      <w:r w:rsidR="00F93A3C" w:rsidRPr="00F93A3C">
        <w:rPr>
          <w:spacing w:val="-1"/>
        </w:rPr>
        <w:t xml:space="preserve"> </w:t>
      </w:r>
      <w:r w:rsidR="00F93A3C" w:rsidRPr="00F93A3C">
        <w:t>Độc</w:t>
      </w:r>
      <w:r w:rsidR="00F93A3C" w:rsidRPr="00F93A3C">
        <w:rPr>
          <w:spacing w:val="-3"/>
        </w:rPr>
        <w:t xml:space="preserve"> </w:t>
      </w:r>
      <w:r w:rsidR="00F93A3C" w:rsidRPr="00F93A3C">
        <w:t>lập</w:t>
      </w:r>
      <w:r w:rsidR="00F93A3C" w:rsidRPr="00F93A3C">
        <w:rPr>
          <w:spacing w:val="-1"/>
        </w:rPr>
        <w:t xml:space="preserve"> </w:t>
      </w:r>
      <w:r w:rsidR="00F93A3C" w:rsidRPr="00F93A3C">
        <w:t>các hạng; Huân chương Lao động các hạng;</w:t>
      </w:r>
    </w:p>
    <w:p w14:paraId="4F1D2B82" w14:textId="77777777" w:rsidR="00C5396C" w:rsidRDefault="002056B4" w:rsidP="004522B2">
      <w:pPr>
        <w:pStyle w:val="BodyText"/>
        <w:ind w:left="540" w:firstLine="720"/>
        <w:rPr>
          <w:lang w:val="en-US"/>
        </w:rPr>
      </w:pPr>
      <w:r>
        <w:rPr>
          <w:lang w:val="en-US"/>
        </w:rPr>
        <w:t xml:space="preserve">        </w:t>
      </w:r>
      <w:r w:rsidR="00F93A3C">
        <w:rPr>
          <w:lang w:val="en-US"/>
        </w:rPr>
        <w:t xml:space="preserve">1.2. </w:t>
      </w:r>
      <w:r w:rsidR="00F93A3C" w:rsidRPr="003370E2">
        <w:t>Danh hiệu vinh dự Nhà nước: Anh hùng Lao động, Nhà giáo Nhân dân, Nhà giáo</w:t>
      </w:r>
      <w:r w:rsidR="00F93A3C" w:rsidRPr="003370E2">
        <w:rPr>
          <w:spacing w:val="-1"/>
        </w:rPr>
        <w:t xml:space="preserve"> </w:t>
      </w:r>
      <w:r w:rsidR="00F93A3C" w:rsidRPr="003370E2">
        <w:t>Ưu</w:t>
      </w:r>
      <w:r w:rsidR="00F93A3C" w:rsidRPr="003370E2">
        <w:rPr>
          <w:spacing w:val="-1"/>
        </w:rPr>
        <w:t xml:space="preserve"> </w:t>
      </w:r>
      <w:r w:rsidR="00F93A3C" w:rsidRPr="003370E2">
        <w:t>tú,</w:t>
      </w:r>
      <w:r w:rsidR="00F93A3C" w:rsidRPr="003370E2">
        <w:rPr>
          <w:spacing w:val="-1"/>
        </w:rPr>
        <w:t xml:space="preserve"> </w:t>
      </w:r>
      <w:r w:rsidR="00F93A3C" w:rsidRPr="003370E2">
        <w:t>Thầy thuốc</w:t>
      </w:r>
      <w:r w:rsidR="00F93A3C" w:rsidRPr="003370E2">
        <w:rPr>
          <w:spacing w:val="-2"/>
        </w:rPr>
        <w:t xml:space="preserve"> </w:t>
      </w:r>
      <w:r w:rsidR="00F93A3C" w:rsidRPr="003370E2">
        <w:t>Nhân</w:t>
      </w:r>
      <w:r w:rsidR="00F93A3C" w:rsidRPr="003370E2">
        <w:rPr>
          <w:spacing w:val="-2"/>
        </w:rPr>
        <w:t xml:space="preserve"> </w:t>
      </w:r>
      <w:r w:rsidR="00F93A3C" w:rsidRPr="003370E2">
        <w:t>dân,</w:t>
      </w:r>
      <w:r w:rsidR="00F93A3C" w:rsidRPr="003370E2">
        <w:rPr>
          <w:spacing w:val="-1"/>
        </w:rPr>
        <w:t xml:space="preserve"> </w:t>
      </w:r>
      <w:r w:rsidR="00F93A3C" w:rsidRPr="003370E2">
        <w:t>Thầy thuốc</w:t>
      </w:r>
      <w:r w:rsidR="00F93A3C" w:rsidRPr="003370E2">
        <w:rPr>
          <w:spacing w:val="-1"/>
        </w:rPr>
        <w:t xml:space="preserve"> </w:t>
      </w:r>
      <w:r w:rsidR="00F93A3C" w:rsidRPr="003370E2">
        <w:t>Ưu tú,</w:t>
      </w:r>
      <w:r w:rsidR="00F93A3C" w:rsidRPr="003370E2">
        <w:rPr>
          <w:spacing w:val="-3"/>
        </w:rPr>
        <w:t xml:space="preserve"> </w:t>
      </w:r>
      <w:r w:rsidR="00F93A3C" w:rsidRPr="003370E2">
        <w:t>Nghệ</w:t>
      </w:r>
      <w:r w:rsidR="00F93A3C" w:rsidRPr="003370E2">
        <w:rPr>
          <w:spacing w:val="-2"/>
        </w:rPr>
        <w:t xml:space="preserve"> </w:t>
      </w:r>
      <w:r w:rsidR="00F93A3C" w:rsidRPr="003370E2">
        <w:t>nhân Nhân</w:t>
      </w:r>
      <w:r w:rsidR="00F93A3C" w:rsidRPr="003370E2">
        <w:rPr>
          <w:spacing w:val="-1"/>
        </w:rPr>
        <w:t xml:space="preserve"> </w:t>
      </w:r>
      <w:r w:rsidR="00F93A3C" w:rsidRPr="003370E2">
        <w:t>dân,</w:t>
      </w:r>
      <w:r w:rsidR="00F93A3C" w:rsidRPr="003370E2">
        <w:rPr>
          <w:spacing w:val="-1"/>
        </w:rPr>
        <w:t xml:space="preserve"> </w:t>
      </w:r>
      <w:r w:rsidR="00F93A3C" w:rsidRPr="003370E2">
        <w:t>Nghệ</w:t>
      </w:r>
      <w:r w:rsidR="00F93A3C" w:rsidRPr="003370E2">
        <w:rPr>
          <w:spacing w:val="-1"/>
        </w:rPr>
        <w:t xml:space="preserve"> </w:t>
      </w:r>
      <w:r w:rsidR="00F93A3C" w:rsidRPr="003370E2">
        <w:t>nhân Ưu tú, Nghệ sỹ Nhân dân, Nghệ sỹ Ưu tú;</w:t>
      </w:r>
    </w:p>
    <w:p w14:paraId="2D1AFA70" w14:textId="77777777" w:rsidR="00C5396C" w:rsidRDefault="002056B4" w:rsidP="004522B2">
      <w:pPr>
        <w:pStyle w:val="BodyText"/>
        <w:ind w:left="540" w:firstLine="720"/>
        <w:rPr>
          <w:spacing w:val="-2"/>
          <w:lang w:val="en-US"/>
        </w:rPr>
      </w:pPr>
      <w:r>
        <w:rPr>
          <w:lang w:val="en-US"/>
        </w:rPr>
        <w:t xml:space="preserve">        </w:t>
      </w:r>
      <w:r w:rsidR="00F93A3C">
        <w:rPr>
          <w:lang w:val="en-US"/>
        </w:rPr>
        <w:t xml:space="preserve">1.3. </w:t>
      </w:r>
      <w:r w:rsidR="00F93A3C" w:rsidRPr="003370E2">
        <w:t>Giải</w:t>
      </w:r>
      <w:r w:rsidR="00F93A3C" w:rsidRPr="003370E2">
        <w:rPr>
          <w:spacing w:val="-8"/>
        </w:rPr>
        <w:t xml:space="preserve"> </w:t>
      </w:r>
      <w:r w:rsidR="00F93A3C" w:rsidRPr="003370E2">
        <w:t>thưởng</w:t>
      </w:r>
      <w:r w:rsidR="00F93A3C" w:rsidRPr="003370E2">
        <w:rPr>
          <w:spacing w:val="-3"/>
        </w:rPr>
        <w:t xml:space="preserve"> </w:t>
      </w:r>
      <w:r w:rsidR="00F93A3C" w:rsidRPr="003370E2">
        <w:t>Hồ</w:t>
      </w:r>
      <w:r w:rsidR="00F93A3C" w:rsidRPr="003370E2">
        <w:rPr>
          <w:spacing w:val="-3"/>
        </w:rPr>
        <w:t xml:space="preserve"> </w:t>
      </w:r>
      <w:r w:rsidR="00F93A3C" w:rsidRPr="003370E2">
        <w:t>Chí</w:t>
      </w:r>
      <w:r w:rsidR="00F93A3C" w:rsidRPr="003370E2">
        <w:rPr>
          <w:spacing w:val="-3"/>
        </w:rPr>
        <w:t xml:space="preserve"> </w:t>
      </w:r>
      <w:r w:rsidR="00F93A3C" w:rsidRPr="003370E2">
        <w:t>Minh;</w:t>
      </w:r>
      <w:r w:rsidR="00F93A3C" w:rsidRPr="003370E2">
        <w:rPr>
          <w:spacing w:val="-5"/>
        </w:rPr>
        <w:t xml:space="preserve"> </w:t>
      </w:r>
      <w:r w:rsidR="00F93A3C" w:rsidRPr="003370E2">
        <w:t>Giải</w:t>
      </w:r>
      <w:r w:rsidR="00F93A3C" w:rsidRPr="003370E2">
        <w:rPr>
          <w:spacing w:val="-6"/>
        </w:rPr>
        <w:t xml:space="preserve"> </w:t>
      </w:r>
      <w:r w:rsidR="00F93A3C" w:rsidRPr="003370E2">
        <w:t>thưởng</w:t>
      </w:r>
      <w:r w:rsidR="00F93A3C" w:rsidRPr="003370E2">
        <w:rPr>
          <w:spacing w:val="-3"/>
        </w:rPr>
        <w:t xml:space="preserve"> </w:t>
      </w:r>
      <w:r w:rsidR="00F93A3C" w:rsidRPr="003370E2">
        <w:t>Nhà</w:t>
      </w:r>
      <w:r w:rsidR="00F93A3C" w:rsidRPr="003370E2">
        <w:rPr>
          <w:spacing w:val="-4"/>
        </w:rPr>
        <w:t xml:space="preserve"> </w:t>
      </w:r>
      <w:r w:rsidR="00F93A3C" w:rsidRPr="003370E2">
        <w:rPr>
          <w:spacing w:val="-2"/>
        </w:rPr>
        <w:t>nước;</w:t>
      </w:r>
    </w:p>
    <w:p w14:paraId="7F0656DA" w14:textId="77777777" w:rsidR="002056B4" w:rsidRDefault="002056B4" w:rsidP="004522B2">
      <w:pPr>
        <w:pStyle w:val="BodyText"/>
        <w:ind w:left="540" w:firstLine="720"/>
        <w:rPr>
          <w:lang w:val="en-US"/>
        </w:rPr>
      </w:pPr>
      <w:r>
        <w:rPr>
          <w:lang w:val="en-US"/>
        </w:rPr>
        <w:t xml:space="preserve">        </w:t>
      </w:r>
      <w:r w:rsidR="00F93A3C">
        <w:rPr>
          <w:lang w:val="en-US"/>
        </w:rPr>
        <w:t xml:space="preserve">1.4. </w:t>
      </w:r>
      <w:r w:rsidR="00F93A3C">
        <w:t>Bằng khen của Thủ tướng Chính</w:t>
      </w:r>
      <w:r w:rsidR="00F93A3C">
        <w:rPr>
          <w:lang w:val="en-US"/>
        </w:rPr>
        <w:t xml:space="preserve"> </w:t>
      </w:r>
      <w:r w:rsidR="00F93A3C" w:rsidRPr="003370E2">
        <w:t xml:space="preserve">phủ; </w:t>
      </w:r>
    </w:p>
    <w:p w14:paraId="313EE3EE" w14:textId="77777777" w:rsidR="00C5396C" w:rsidRDefault="002056B4" w:rsidP="004522B2">
      <w:pPr>
        <w:pStyle w:val="BodyText"/>
        <w:ind w:left="540" w:firstLine="720"/>
        <w:rPr>
          <w:lang w:val="en-US"/>
        </w:rPr>
      </w:pPr>
      <w:r>
        <w:rPr>
          <w:lang w:val="en-US"/>
        </w:rPr>
        <w:t xml:space="preserve">        </w:t>
      </w:r>
      <w:r w:rsidR="00F93A3C">
        <w:rPr>
          <w:lang w:val="en-US"/>
        </w:rPr>
        <w:t>1.5.</w:t>
      </w:r>
      <w:r w:rsidR="00F93A3C" w:rsidRPr="003370E2">
        <w:rPr>
          <w:spacing w:val="-5"/>
        </w:rPr>
        <w:t xml:space="preserve"> </w:t>
      </w:r>
      <w:r w:rsidR="00F93A3C" w:rsidRPr="003370E2">
        <w:t>Danh</w:t>
      </w:r>
      <w:r w:rsidR="00F93A3C" w:rsidRPr="003370E2">
        <w:rPr>
          <w:spacing w:val="-4"/>
        </w:rPr>
        <w:t xml:space="preserve"> </w:t>
      </w:r>
      <w:r w:rsidR="00F93A3C" w:rsidRPr="003370E2">
        <w:t>hiệu</w:t>
      </w:r>
      <w:r w:rsidR="00F93A3C" w:rsidRPr="003370E2">
        <w:rPr>
          <w:spacing w:val="-4"/>
        </w:rPr>
        <w:t xml:space="preserve"> </w:t>
      </w:r>
      <w:r w:rsidR="00F93A3C" w:rsidRPr="003370E2">
        <w:t>Chiến</w:t>
      </w:r>
      <w:r w:rsidR="00F93A3C" w:rsidRPr="003370E2">
        <w:rPr>
          <w:spacing w:val="-4"/>
        </w:rPr>
        <w:t xml:space="preserve"> </w:t>
      </w:r>
      <w:r w:rsidR="00F93A3C" w:rsidRPr="003370E2">
        <w:t>sỹ</w:t>
      </w:r>
      <w:r w:rsidR="00F93A3C" w:rsidRPr="003370E2">
        <w:rPr>
          <w:spacing w:val="-4"/>
        </w:rPr>
        <w:t xml:space="preserve"> </w:t>
      </w:r>
      <w:r w:rsidR="00F93A3C" w:rsidRPr="003370E2">
        <w:t>thi</w:t>
      </w:r>
      <w:r w:rsidR="00F93A3C" w:rsidRPr="003370E2">
        <w:rPr>
          <w:spacing w:val="-7"/>
        </w:rPr>
        <w:t xml:space="preserve"> </w:t>
      </w:r>
      <w:r w:rsidR="00F93A3C" w:rsidRPr="003370E2">
        <w:t>đua</w:t>
      </w:r>
      <w:r w:rsidR="00F93A3C" w:rsidRPr="003370E2">
        <w:rPr>
          <w:spacing w:val="-5"/>
        </w:rPr>
        <w:t xml:space="preserve"> </w:t>
      </w:r>
      <w:r w:rsidR="00F93A3C" w:rsidRPr="003370E2">
        <w:t>toàn</w:t>
      </w:r>
      <w:r w:rsidR="00F93A3C" w:rsidRPr="003370E2">
        <w:rPr>
          <w:spacing w:val="-4"/>
        </w:rPr>
        <w:t xml:space="preserve"> </w:t>
      </w:r>
      <w:r w:rsidR="00F93A3C" w:rsidRPr="003370E2">
        <w:t>quốc.</w:t>
      </w:r>
    </w:p>
    <w:p w14:paraId="54BAE951" w14:textId="77777777" w:rsidR="002056B4" w:rsidRDefault="002056B4" w:rsidP="004522B2">
      <w:pPr>
        <w:keepNext/>
        <w:tabs>
          <w:tab w:val="left" w:pos="1156"/>
        </w:tabs>
        <w:ind w:left="540" w:right="277" w:firstLine="720"/>
        <w:jc w:val="both"/>
        <w:rPr>
          <w:sz w:val="28"/>
          <w:szCs w:val="28"/>
          <w:lang w:val="en-US"/>
        </w:rPr>
      </w:pPr>
      <w:r>
        <w:rPr>
          <w:lang w:val="en-US"/>
        </w:rPr>
        <w:lastRenderedPageBreak/>
        <w:t xml:space="preserve">         </w:t>
      </w:r>
      <w:r w:rsidR="00F93A3C">
        <w:rPr>
          <w:sz w:val="28"/>
          <w:szCs w:val="28"/>
          <w:lang w:val="en-US"/>
        </w:rPr>
        <w:t xml:space="preserve">2. </w:t>
      </w:r>
      <w:r w:rsidR="00F93A3C" w:rsidRPr="00F93A3C">
        <w:rPr>
          <w:sz w:val="28"/>
          <w:szCs w:val="28"/>
        </w:rPr>
        <w:t xml:space="preserve">Xét nâng bậc lương trước thời hạn </w:t>
      </w:r>
      <w:r w:rsidR="00F93A3C" w:rsidRPr="00F93A3C">
        <w:rPr>
          <w:b/>
          <w:sz w:val="28"/>
          <w:szCs w:val="28"/>
        </w:rPr>
        <w:t xml:space="preserve">9 tháng </w:t>
      </w:r>
      <w:r w:rsidR="00F93A3C" w:rsidRPr="00F93A3C">
        <w:rPr>
          <w:sz w:val="28"/>
          <w:szCs w:val="28"/>
        </w:rPr>
        <w:t>đối với viên chức đạt một trong các danh hiệu, thành tích sau:</w:t>
      </w:r>
      <w:r w:rsidRPr="002056B4">
        <w:rPr>
          <w:sz w:val="28"/>
          <w:szCs w:val="28"/>
          <w:lang w:val="en-US"/>
        </w:rPr>
        <w:t xml:space="preserve"> </w:t>
      </w:r>
    </w:p>
    <w:p w14:paraId="2195A9AF" w14:textId="77777777" w:rsidR="002056B4" w:rsidRDefault="002056B4" w:rsidP="004522B2">
      <w:pPr>
        <w:keepNext/>
        <w:tabs>
          <w:tab w:val="left" w:pos="1156"/>
        </w:tabs>
        <w:ind w:left="540" w:right="277" w:firstLine="720"/>
        <w:jc w:val="both"/>
        <w:rPr>
          <w:sz w:val="28"/>
          <w:szCs w:val="28"/>
          <w:lang w:val="en-US"/>
        </w:rPr>
      </w:pPr>
      <w:r>
        <w:rPr>
          <w:sz w:val="28"/>
          <w:szCs w:val="28"/>
          <w:lang w:val="en-US"/>
        </w:rPr>
        <w:t xml:space="preserve">        2.1. </w:t>
      </w:r>
      <w:r w:rsidRPr="00F93A3C">
        <w:rPr>
          <w:sz w:val="28"/>
          <w:szCs w:val="28"/>
        </w:rPr>
        <w:t>Được Ban Thường vụ Tỉnh ủy, Chủ tịch Ủy ban nhân dân tỉnh tặng bằng khen hoàn thành xuất sắc trong thực hiện nhiệm vụ hàng năm;</w:t>
      </w:r>
    </w:p>
    <w:p w14:paraId="059B6F93" w14:textId="77777777" w:rsidR="002056B4" w:rsidRPr="003370E2" w:rsidRDefault="002056B4" w:rsidP="004522B2">
      <w:pPr>
        <w:keepNext/>
        <w:tabs>
          <w:tab w:val="left" w:pos="1156"/>
        </w:tabs>
        <w:ind w:left="540" w:right="277" w:firstLine="720"/>
        <w:jc w:val="both"/>
        <w:rPr>
          <w:sz w:val="28"/>
          <w:szCs w:val="28"/>
        </w:rPr>
      </w:pPr>
      <w:r>
        <w:rPr>
          <w:sz w:val="28"/>
          <w:szCs w:val="28"/>
          <w:lang w:val="en-US"/>
        </w:rPr>
        <w:t xml:space="preserve">        2.2. </w:t>
      </w:r>
      <w:r w:rsidRPr="003370E2">
        <w:rPr>
          <w:sz w:val="28"/>
          <w:szCs w:val="28"/>
        </w:rPr>
        <w:t>Được Thủ trưởng Bộ, ban, ngành, đoàn thể Trung ương, Ban Thường vụ Tỉnh ủy,</w:t>
      </w:r>
      <w:r w:rsidRPr="003370E2">
        <w:rPr>
          <w:spacing w:val="-1"/>
          <w:sz w:val="28"/>
          <w:szCs w:val="28"/>
        </w:rPr>
        <w:t xml:space="preserve"> </w:t>
      </w:r>
      <w:r w:rsidRPr="003370E2">
        <w:rPr>
          <w:sz w:val="28"/>
          <w:szCs w:val="28"/>
        </w:rPr>
        <w:t>Chủ tịch Ủy ban nhân dân tỉnh tặng Bằng khen đối với chuyên đề</w:t>
      </w:r>
      <w:r w:rsidRPr="003370E2">
        <w:rPr>
          <w:spacing w:val="-1"/>
          <w:sz w:val="28"/>
          <w:szCs w:val="28"/>
        </w:rPr>
        <w:t xml:space="preserve"> </w:t>
      </w:r>
      <w:r w:rsidRPr="003370E2">
        <w:rPr>
          <w:sz w:val="28"/>
          <w:szCs w:val="28"/>
        </w:rPr>
        <w:t>có thời gian thực hiện từ 05 năm trở lên;</w:t>
      </w:r>
    </w:p>
    <w:p w14:paraId="37141B71" w14:textId="77777777" w:rsidR="00F93A3C" w:rsidRPr="00F93A3C" w:rsidRDefault="00F93A3C" w:rsidP="004522B2">
      <w:pPr>
        <w:pStyle w:val="BodyText"/>
        <w:ind w:left="540" w:firstLine="720"/>
      </w:pPr>
    </w:p>
    <w:p w14:paraId="196D8B01" w14:textId="77777777" w:rsidR="00F93A3C" w:rsidRPr="003370E2" w:rsidRDefault="00F93A3C" w:rsidP="004522B2">
      <w:pPr>
        <w:keepNext/>
        <w:tabs>
          <w:tab w:val="left" w:pos="1156"/>
        </w:tabs>
        <w:ind w:left="540" w:right="277" w:firstLine="720"/>
        <w:jc w:val="both"/>
        <w:rPr>
          <w:sz w:val="28"/>
          <w:szCs w:val="28"/>
        </w:rPr>
      </w:pPr>
      <w:r>
        <w:rPr>
          <w:sz w:val="28"/>
          <w:szCs w:val="28"/>
          <w:lang w:val="en-US"/>
        </w:rPr>
        <w:tab/>
      </w:r>
    </w:p>
    <w:p w14:paraId="1A7A6DBF" w14:textId="77777777" w:rsidR="00F93A3C" w:rsidRPr="00F93A3C" w:rsidRDefault="00F93A3C" w:rsidP="004522B2">
      <w:pPr>
        <w:keepNext/>
        <w:tabs>
          <w:tab w:val="left" w:pos="1145"/>
        </w:tabs>
        <w:spacing w:before="121"/>
        <w:ind w:left="540" w:firstLine="720"/>
        <w:rPr>
          <w:sz w:val="28"/>
          <w:szCs w:val="28"/>
        </w:rPr>
      </w:pPr>
      <w:r>
        <w:rPr>
          <w:sz w:val="28"/>
          <w:szCs w:val="28"/>
          <w:lang w:val="en-US"/>
        </w:rPr>
        <w:t xml:space="preserve">           2.3</w:t>
      </w:r>
      <w:r w:rsidRPr="00F93A3C">
        <w:rPr>
          <w:sz w:val="28"/>
          <w:szCs w:val="28"/>
          <w:lang w:val="en-US"/>
        </w:rPr>
        <w:t xml:space="preserve">. </w:t>
      </w:r>
      <w:r w:rsidRPr="00F93A3C">
        <w:rPr>
          <w:sz w:val="28"/>
          <w:szCs w:val="28"/>
        </w:rPr>
        <w:t>Danh</w:t>
      </w:r>
      <w:r w:rsidRPr="00F93A3C">
        <w:rPr>
          <w:spacing w:val="-9"/>
          <w:sz w:val="28"/>
          <w:szCs w:val="28"/>
        </w:rPr>
        <w:t xml:space="preserve"> </w:t>
      </w:r>
      <w:r w:rsidRPr="00F93A3C">
        <w:rPr>
          <w:sz w:val="28"/>
          <w:szCs w:val="28"/>
        </w:rPr>
        <w:t>hiệu</w:t>
      </w:r>
      <w:r w:rsidRPr="00F93A3C">
        <w:rPr>
          <w:spacing w:val="-3"/>
          <w:sz w:val="28"/>
          <w:szCs w:val="28"/>
        </w:rPr>
        <w:t xml:space="preserve"> </w:t>
      </w:r>
      <w:r w:rsidRPr="00F93A3C">
        <w:rPr>
          <w:sz w:val="28"/>
          <w:szCs w:val="28"/>
        </w:rPr>
        <w:t>Chiến</w:t>
      </w:r>
      <w:r w:rsidRPr="00F93A3C">
        <w:rPr>
          <w:spacing w:val="-2"/>
          <w:sz w:val="28"/>
          <w:szCs w:val="28"/>
        </w:rPr>
        <w:t xml:space="preserve"> </w:t>
      </w:r>
      <w:r w:rsidRPr="00F93A3C">
        <w:rPr>
          <w:sz w:val="28"/>
          <w:szCs w:val="28"/>
        </w:rPr>
        <w:t>sĩ</w:t>
      </w:r>
      <w:r w:rsidRPr="00F93A3C">
        <w:rPr>
          <w:spacing w:val="-5"/>
          <w:sz w:val="28"/>
          <w:szCs w:val="28"/>
        </w:rPr>
        <w:t xml:space="preserve"> </w:t>
      </w:r>
      <w:r w:rsidRPr="00F93A3C">
        <w:rPr>
          <w:sz w:val="28"/>
          <w:szCs w:val="28"/>
        </w:rPr>
        <w:t>thi</w:t>
      </w:r>
      <w:r w:rsidRPr="00F93A3C">
        <w:rPr>
          <w:spacing w:val="-3"/>
          <w:sz w:val="28"/>
          <w:szCs w:val="28"/>
        </w:rPr>
        <w:t xml:space="preserve"> </w:t>
      </w:r>
      <w:r w:rsidRPr="00F93A3C">
        <w:rPr>
          <w:sz w:val="28"/>
          <w:szCs w:val="28"/>
        </w:rPr>
        <w:t>đua</w:t>
      </w:r>
      <w:r w:rsidRPr="00F93A3C">
        <w:rPr>
          <w:spacing w:val="-4"/>
          <w:sz w:val="28"/>
          <w:szCs w:val="28"/>
        </w:rPr>
        <w:t xml:space="preserve"> </w:t>
      </w:r>
      <w:r w:rsidRPr="00F93A3C">
        <w:rPr>
          <w:sz w:val="28"/>
          <w:szCs w:val="28"/>
        </w:rPr>
        <w:t>cấp</w:t>
      </w:r>
      <w:r w:rsidRPr="00F93A3C">
        <w:rPr>
          <w:spacing w:val="-3"/>
          <w:sz w:val="28"/>
          <w:szCs w:val="28"/>
        </w:rPr>
        <w:t xml:space="preserve"> </w:t>
      </w:r>
      <w:r w:rsidRPr="00F93A3C">
        <w:rPr>
          <w:sz w:val="28"/>
          <w:szCs w:val="28"/>
        </w:rPr>
        <w:t>tỉnh</w:t>
      </w:r>
      <w:r w:rsidRPr="00F93A3C">
        <w:rPr>
          <w:spacing w:val="-2"/>
          <w:sz w:val="28"/>
          <w:szCs w:val="28"/>
        </w:rPr>
        <w:t xml:space="preserve"> </w:t>
      </w:r>
      <w:r w:rsidRPr="00F93A3C">
        <w:rPr>
          <w:sz w:val="28"/>
          <w:szCs w:val="28"/>
        </w:rPr>
        <w:t>(hoặc</w:t>
      </w:r>
      <w:r w:rsidRPr="00F93A3C">
        <w:rPr>
          <w:spacing w:val="-4"/>
          <w:sz w:val="28"/>
          <w:szCs w:val="28"/>
        </w:rPr>
        <w:t xml:space="preserve"> </w:t>
      </w:r>
      <w:r w:rsidRPr="00F93A3C">
        <w:rPr>
          <w:sz w:val="28"/>
          <w:szCs w:val="28"/>
        </w:rPr>
        <w:t>tương</w:t>
      </w:r>
      <w:r w:rsidRPr="00F93A3C">
        <w:rPr>
          <w:spacing w:val="-6"/>
          <w:sz w:val="28"/>
          <w:szCs w:val="28"/>
        </w:rPr>
        <w:t xml:space="preserve"> </w:t>
      </w:r>
      <w:r w:rsidRPr="00F93A3C">
        <w:rPr>
          <w:spacing w:val="-2"/>
          <w:sz w:val="28"/>
          <w:szCs w:val="28"/>
        </w:rPr>
        <w:t>đương);</w:t>
      </w:r>
    </w:p>
    <w:p w14:paraId="65D0FDB2" w14:textId="77777777" w:rsidR="00F93A3C" w:rsidRPr="00F93A3C" w:rsidRDefault="002056B4" w:rsidP="004522B2">
      <w:pPr>
        <w:keepNext/>
        <w:tabs>
          <w:tab w:val="left" w:pos="1168"/>
        </w:tabs>
        <w:ind w:left="540" w:right="276" w:firstLine="720"/>
        <w:jc w:val="both"/>
        <w:rPr>
          <w:sz w:val="28"/>
          <w:szCs w:val="28"/>
        </w:rPr>
      </w:pPr>
      <w:r>
        <w:rPr>
          <w:sz w:val="28"/>
          <w:szCs w:val="28"/>
          <w:lang w:val="en-US"/>
        </w:rPr>
        <w:t xml:space="preserve">            </w:t>
      </w:r>
      <w:r w:rsidR="00F93A3C">
        <w:rPr>
          <w:sz w:val="28"/>
          <w:szCs w:val="28"/>
          <w:lang w:val="en-US"/>
        </w:rPr>
        <w:t xml:space="preserve">2.4. </w:t>
      </w:r>
      <w:r w:rsidR="00F93A3C" w:rsidRPr="00F93A3C">
        <w:rPr>
          <w:sz w:val="28"/>
          <w:szCs w:val="28"/>
        </w:rPr>
        <w:t>Được Chủ tịch Ủy ban nhân dân tỉnh tặng bằng khen đối với người được phân công trực tiếp bồi dưỡng, đào tạo, giảng dạy, huấn luyện các tập thể, cá nhân đạt từ</w:t>
      </w:r>
      <w:r w:rsidR="00F93A3C" w:rsidRPr="00F93A3C">
        <w:rPr>
          <w:spacing w:val="40"/>
          <w:sz w:val="28"/>
          <w:szCs w:val="28"/>
        </w:rPr>
        <w:t xml:space="preserve"> </w:t>
      </w:r>
      <w:r w:rsidR="00F93A3C" w:rsidRPr="00F93A3C">
        <w:rPr>
          <w:sz w:val="28"/>
          <w:szCs w:val="28"/>
        </w:rPr>
        <w:t>giải khuyến khích trở lên (hoặc tương đương) trong các kỳ thi (cuộc thi) quốc tế, quốc gia hoặc giải Nhất (hoặc tương đương) trong các kỳ thi (cuộc thi) cấp tỉnh;</w:t>
      </w:r>
    </w:p>
    <w:p w14:paraId="1DA1702E" w14:textId="77777777" w:rsidR="00F93A3C" w:rsidRPr="003370E2" w:rsidRDefault="00F93A3C" w:rsidP="004522B2">
      <w:pPr>
        <w:pStyle w:val="ListParagraph"/>
        <w:keepNext/>
        <w:tabs>
          <w:tab w:val="left" w:pos="1149"/>
        </w:tabs>
        <w:spacing w:before="119"/>
        <w:ind w:left="540" w:right="276" w:firstLine="720"/>
        <w:jc w:val="left"/>
        <w:rPr>
          <w:sz w:val="28"/>
          <w:szCs w:val="28"/>
        </w:rPr>
      </w:pPr>
      <w:r>
        <w:rPr>
          <w:sz w:val="28"/>
          <w:szCs w:val="28"/>
          <w:lang w:val="en-US"/>
        </w:rPr>
        <w:t xml:space="preserve">  </w:t>
      </w:r>
      <w:r w:rsidR="002056B4">
        <w:rPr>
          <w:sz w:val="28"/>
          <w:szCs w:val="28"/>
          <w:lang w:val="en-US"/>
        </w:rPr>
        <w:t xml:space="preserve">         </w:t>
      </w:r>
      <w:r>
        <w:rPr>
          <w:sz w:val="28"/>
          <w:szCs w:val="28"/>
          <w:lang w:val="en-US"/>
        </w:rPr>
        <w:t xml:space="preserve">2.5. </w:t>
      </w:r>
      <w:r w:rsidRPr="003370E2">
        <w:rPr>
          <w:sz w:val="28"/>
          <w:szCs w:val="28"/>
        </w:rPr>
        <w:t>Được Chủ tịch Ủy ban nhân dân tỉnh tặng bằng khen đối với các cá nhân đạt từ giải khuyến khích trở lên (hoặc tương đương) trong các kỳ thi (cuộc thi) quốc tế, quốc gia hoặc giải Nhất (hoặc tương đương) trong các kỳ thi (cuộc thi) cấp tỉnh.</w:t>
      </w:r>
    </w:p>
    <w:p w14:paraId="5559585F" w14:textId="77777777" w:rsidR="00F93A3C" w:rsidRPr="00F93A3C" w:rsidRDefault="00F93A3C" w:rsidP="004522B2">
      <w:pPr>
        <w:tabs>
          <w:tab w:val="left" w:pos="1385"/>
        </w:tabs>
        <w:spacing w:before="107"/>
        <w:ind w:left="540" w:right="269" w:firstLine="720"/>
        <w:jc w:val="both"/>
        <w:rPr>
          <w:sz w:val="28"/>
          <w:szCs w:val="28"/>
        </w:rPr>
      </w:pPr>
      <w:r w:rsidRPr="003370E2">
        <w:rPr>
          <w:noProof/>
          <w:lang w:val="en-US"/>
        </w:rPr>
        <mc:AlternateContent>
          <mc:Choice Requires="wps">
            <w:drawing>
              <wp:anchor distT="0" distB="0" distL="0" distR="0" simplePos="0" relativeHeight="251658752" behindDoc="1" locked="0" layoutInCell="1" allowOverlap="1" wp14:anchorId="77CC797C" wp14:editId="7A5D91D0">
                <wp:simplePos x="0" y="0"/>
                <wp:positionH relativeFrom="page">
                  <wp:posOffset>792784</wp:posOffset>
                </wp:positionH>
                <wp:positionV relativeFrom="paragraph">
                  <wp:posOffset>-45981</wp:posOffset>
                </wp:positionV>
                <wp:extent cx="6248400" cy="3187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318770"/>
                        </a:xfrm>
                        <a:custGeom>
                          <a:avLst/>
                          <a:gdLst/>
                          <a:ahLst/>
                          <a:cxnLst/>
                          <a:rect l="l" t="t" r="r" b="b"/>
                          <a:pathLst>
                            <a:path w="6248400" h="318770">
                              <a:moveTo>
                                <a:pt x="6248146" y="0"/>
                              </a:moveTo>
                              <a:lnTo>
                                <a:pt x="0" y="0"/>
                              </a:lnTo>
                              <a:lnTo>
                                <a:pt x="0" y="318516"/>
                              </a:lnTo>
                              <a:lnTo>
                                <a:pt x="6248146" y="318516"/>
                              </a:lnTo>
                              <a:lnTo>
                                <a:pt x="624814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A4AEBDF" id="Graphic 6" o:spid="_x0000_s1026" style="position:absolute;margin-left:62.4pt;margin-top:-3.6pt;width:492pt;height:25.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248400,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" path="m6248146,l,,,318516r6248146,l6248146,xe" stroked="f">
                <v:path arrowok="t"/>
                <w10:wrap anchorx="page"/>
              </v:shape>
            </w:pict>
          </mc:Fallback>
        </mc:AlternateContent>
      </w:r>
      <w:r w:rsidR="002056B4">
        <w:rPr>
          <w:sz w:val="28"/>
          <w:szCs w:val="28"/>
          <w:lang w:val="en-US"/>
        </w:rPr>
        <w:t xml:space="preserve">           </w:t>
      </w:r>
      <w:r>
        <w:rPr>
          <w:sz w:val="28"/>
          <w:szCs w:val="28"/>
          <w:lang w:val="en-US"/>
        </w:rPr>
        <w:t xml:space="preserve">3. </w:t>
      </w:r>
      <w:r w:rsidRPr="00F93A3C">
        <w:rPr>
          <w:sz w:val="28"/>
          <w:szCs w:val="28"/>
        </w:rPr>
        <w:t xml:space="preserve">Nâng bậc lương trước thời hạn </w:t>
      </w:r>
      <w:r w:rsidRPr="00F93A3C">
        <w:rPr>
          <w:b/>
          <w:sz w:val="28"/>
          <w:szCs w:val="28"/>
        </w:rPr>
        <w:t xml:space="preserve">6 tháng </w:t>
      </w:r>
      <w:r w:rsidRPr="00F93A3C">
        <w:rPr>
          <w:sz w:val="28"/>
          <w:szCs w:val="28"/>
        </w:rPr>
        <w:t>đối với viên chức đạt một trong các danh hiệu, thành tích sau:</w:t>
      </w:r>
    </w:p>
    <w:p w14:paraId="5FA00F2C" w14:textId="77777777" w:rsidR="00F93A3C" w:rsidRPr="00F93A3C" w:rsidRDefault="00F93A3C" w:rsidP="004522B2">
      <w:pPr>
        <w:tabs>
          <w:tab w:val="left" w:pos="1144"/>
        </w:tabs>
        <w:spacing w:before="180"/>
        <w:ind w:left="540" w:right="272" w:firstLine="720"/>
        <w:rPr>
          <w:sz w:val="28"/>
          <w:szCs w:val="28"/>
        </w:rPr>
      </w:pPr>
      <w:r>
        <w:rPr>
          <w:sz w:val="28"/>
          <w:szCs w:val="28"/>
          <w:lang w:val="en-US"/>
        </w:rPr>
        <w:t xml:space="preserve">         3.1. </w:t>
      </w:r>
      <w:r w:rsidRPr="00F93A3C">
        <w:rPr>
          <w:sz w:val="28"/>
          <w:szCs w:val="28"/>
        </w:rPr>
        <w:t>Viên</w:t>
      </w:r>
      <w:r w:rsidRPr="00F93A3C">
        <w:rPr>
          <w:spacing w:val="-2"/>
          <w:sz w:val="28"/>
          <w:szCs w:val="28"/>
        </w:rPr>
        <w:t xml:space="preserve"> </w:t>
      </w:r>
      <w:r w:rsidRPr="00F93A3C">
        <w:rPr>
          <w:sz w:val="28"/>
          <w:szCs w:val="28"/>
        </w:rPr>
        <w:t>chức</w:t>
      </w:r>
      <w:r w:rsidRPr="00F93A3C">
        <w:rPr>
          <w:spacing w:val="-3"/>
          <w:sz w:val="28"/>
          <w:szCs w:val="28"/>
        </w:rPr>
        <w:t xml:space="preserve"> </w:t>
      </w:r>
      <w:r w:rsidRPr="00F93A3C">
        <w:rPr>
          <w:sz w:val="28"/>
          <w:szCs w:val="28"/>
        </w:rPr>
        <w:t>được</w:t>
      </w:r>
      <w:r w:rsidRPr="00F93A3C">
        <w:rPr>
          <w:spacing w:val="-6"/>
          <w:sz w:val="28"/>
          <w:szCs w:val="28"/>
        </w:rPr>
        <w:t xml:space="preserve"> </w:t>
      </w:r>
      <w:r w:rsidRPr="00F93A3C">
        <w:rPr>
          <w:sz w:val="28"/>
          <w:szCs w:val="28"/>
        </w:rPr>
        <w:t>Thủ</w:t>
      </w:r>
      <w:r w:rsidRPr="00F93A3C">
        <w:rPr>
          <w:spacing w:val="-6"/>
          <w:sz w:val="28"/>
          <w:szCs w:val="28"/>
        </w:rPr>
        <w:t xml:space="preserve"> </w:t>
      </w:r>
      <w:r w:rsidRPr="00F93A3C">
        <w:rPr>
          <w:sz w:val="28"/>
          <w:szCs w:val="28"/>
        </w:rPr>
        <w:t>trưởng</w:t>
      </w:r>
      <w:r w:rsidRPr="00F93A3C">
        <w:rPr>
          <w:spacing w:val="-2"/>
          <w:sz w:val="28"/>
          <w:szCs w:val="28"/>
        </w:rPr>
        <w:t xml:space="preserve"> </w:t>
      </w:r>
      <w:r w:rsidRPr="00F93A3C">
        <w:rPr>
          <w:sz w:val="28"/>
          <w:szCs w:val="28"/>
        </w:rPr>
        <w:t>Bộ,</w:t>
      </w:r>
      <w:r w:rsidRPr="00F93A3C">
        <w:rPr>
          <w:spacing w:val="-4"/>
          <w:sz w:val="28"/>
          <w:szCs w:val="28"/>
        </w:rPr>
        <w:t xml:space="preserve"> </w:t>
      </w:r>
      <w:r w:rsidRPr="00F93A3C">
        <w:rPr>
          <w:sz w:val="28"/>
          <w:szCs w:val="28"/>
        </w:rPr>
        <w:t>ban,</w:t>
      </w:r>
      <w:r w:rsidRPr="00F93A3C">
        <w:rPr>
          <w:spacing w:val="-4"/>
          <w:sz w:val="28"/>
          <w:szCs w:val="28"/>
        </w:rPr>
        <w:t xml:space="preserve"> </w:t>
      </w:r>
      <w:r w:rsidRPr="00F93A3C">
        <w:rPr>
          <w:sz w:val="28"/>
          <w:szCs w:val="28"/>
        </w:rPr>
        <w:t>ngành,</w:t>
      </w:r>
      <w:r w:rsidRPr="00F93A3C">
        <w:rPr>
          <w:spacing w:val="-4"/>
          <w:sz w:val="28"/>
          <w:szCs w:val="28"/>
        </w:rPr>
        <w:t xml:space="preserve"> </w:t>
      </w:r>
      <w:r w:rsidRPr="00F93A3C">
        <w:rPr>
          <w:sz w:val="28"/>
          <w:szCs w:val="28"/>
        </w:rPr>
        <w:t>đoàn</w:t>
      </w:r>
      <w:r w:rsidRPr="00F93A3C">
        <w:rPr>
          <w:spacing w:val="-2"/>
          <w:sz w:val="28"/>
          <w:szCs w:val="28"/>
        </w:rPr>
        <w:t xml:space="preserve"> </w:t>
      </w:r>
      <w:r w:rsidRPr="00F93A3C">
        <w:rPr>
          <w:sz w:val="28"/>
          <w:szCs w:val="28"/>
        </w:rPr>
        <w:t>thể</w:t>
      </w:r>
      <w:r w:rsidRPr="00F93A3C">
        <w:rPr>
          <w:spacing w:val="-3"/>
          <w:sz w:val="28"/>
          <w:szCs w:val="28"/>
        </w:rPr>
        <w:t xml:space="preserve"> </w:t>
      </w:r>
      <w:r w:rsidRPr="00F93A3C">
        <w:rPr>
          <w:sz w:val="28"/>
          <w:szCs w:val="28"/>
        </w:rPr>
        <w:t>Trung</w:t>
      </w:r>
      <w:r w:rsidRPr="00F93A3C">
        <w:rPr>
          <w:spacing w:val="-4"/>
          <w:sz w:val="28"/>
          <w:szCs w:val="28"/>
        </w:rPr>
        <w:t xml:space="preserve"> </w:t>
      </w:r>
      <w:r w:rsidRPr="00F93A3C">
        <w:rPr>
          <w:sz w:val="28"/>
          <w:szCs w:val="28"/>
        </w:rPr>
        <w:t>ương,</w:t>
      </w:r>
      <w:r w:rsidRPr="00F93A3C">
        <w:rPr>
          <w:spacing w:val="-4"/>
          <w:sz w:val="28"/>
          <w:szCs w:val="28"/>
        </w:rPr>
        <w:t xml:space="preserve"> </w:t>
      </w:r>
      <w:r w:rsidRPr="00F93A3C">
        <w:rPr>
          <w:sz w:val="28"/>
          <w:szCs w:val="28"/>
        </w:rPr>
        <w:t>Ban</w:t>
      </w:r>
      <w:r w:rsidRPr="00F93A3C">
        <w:rPr>
          <w:spacing w:val="-2"/>
          <w:sz w:val="28"/>
          <w:szCs w:val="28"/>
        </w:rPr>
        <w:t xml:space="preserve"> </w:t>
      </w:r>
      <w:r w:rsidRPr="00F93A3C">
        <w:rPr>
          <w:sz w:val="28"/>
          <w:szCs w:val="28"/>
        </w:rPr>
        <w:t>Thường vụ Tỉnh ủy, Chủ tịch Ủy ban nhân dân tỉnh tặng bằng khen đột xuất (hoặc đối với chuyên đề có thời gian thực hiện dưới 5 năm);</w:t>
      </w:r>
    </w:p>
    <w:p w14:paraId="1A7302F2" w14:textId="77777777" w:rsidR="00F93A3C" w:rsidRPr="00A17740" w:rsidRDefault="00A17740" w:rsidP="004522B2">
      <w:pPr>
        <w:tabs>
          <w:tab w:val="left" w:pos="1164"/>
        </w:tabs>
        <w:spacing w:before="179" w:line="242" w:lineRule="auto"/>
        <w:ind w:left="540" w:right="275" w:firstLine="720"/>
        <w:rPr>
          <w:sz w:val="28"/>
          <w:szCs w:val="28"/>
        </w:rPr>
      </w:pPr>
      <w:r>
        <w:rPr>
          <w:sz w:val="28"/>
          <w:szCs w:val="28"/>
          <w:lang w:val="en-US"/>
        </w:rPr>
        <w:t xml:space="preserve">         3.2. </w:t>
      </w:r>
      <w:r w:rsidR="00F93A3C" w:rsidRPr="00A17740">
        <w:rPr>
          <w:sz w:val="28"/>
          <w:szCs w:val="28"/>
        </w:rPr>
        <w:t>Viên chức có chu kỳ nâng lương 3 năm/bậc đạt một trong các danh hiệu, thành tích sau:</w:t>
      </w:r>
    </w:p>
    <w:p w14:paraId="4944D056" w14:textId="77777777" w:rsidR="00F93A3C" w:rsidRPr="003370E2" w:rsidRDefault="00F93A3C" w:rsidP="004522B2">
      <w:pPr>
        <w:pStyle w:val="ListParagraph"/>
        <w:numPr>
          <w:ilvl w:val="0"/>
          <w:numId w:val="7"/>
        </w:numPr>
        <w:tabs>
          <w:tab w:val="left" w:pos="1019"/>
        </w:tabs>
        <w:spacing w:before="175"/>
        <w:ind w:left="540" w:firstLine="720"/>
        <w:jc w:val="left"/>
        <w:rPr>
          <w:sz w:val="28"/>
          <w:szCs w:val="28"/>
        </w:rPr>
      </w:pPr>
      <w:r w:rsidRPr="003370E2">
        <w:rPr>
          <w:sz w:val="28"/>
          <w:szCs w:val="28"/>
        </w:rPr>
        <w:t>Có</w:t>
      </w:r>
      <w:r w:rsidRPr="003370E2">
        <w:rPr>
          <w:spacing w:val="-1"/>
          <w:sz w:val="28"/>
          <w:szCs w:val="28"/>
        </w:rPr>
        <w:t xml:space="preserve"> </w:t>
      </w:r>
      <w:r w:rsidRPr="003370E2">
        <w:rPr>
          <w:sz w:val="28"/>
          <w:szCs w:val="28"/>
        </w:rPr>
        <w:t>2</w:t>
      </w:r>
      <w:r w:rsidRPr="003370E2">
        <w:rPr>
          <w:spacing w:val="-5"/>
          <w:sz w:val="28"/>
          <w:szCs w:val="28"/>
        </w:rPr>
        <w:t xml:space="preserve"> </w:t>
      </w:r>
      <w:r w:rsidRPr="003370E2">
        <w:rPr>
          <w:sz w:val="28"/>
          <w:szCs w:val="28"/>
        </w:rPr>
        <w:t>năm</w:t>
      </w:r>
      <w:r w:rsidRPr="003370E2">
        <w:rPr>
          <w:spacing w:val="-4"/>
          <w:sz w:val="28"/>
          <w:szCs w:val="28"/>
        </w:rPr>
        <w:t xml:space="preserve"> </w:t>
      </w:r>
      <w:r w:rsidRPr="003370E2">
        <w:rPr>
          <w:sz w:val="28"/>
          <w:szCs w:val="28"/>
        </w:rPr>
        <w:t>được</w:t>
      </w:r>
      <w:r w:rsidRPr="003370E2">
        <w:rPr>
          <w:spacing w:val="-2"/>
          <w:sz w:val="28"/>
          <w:szCs w:val="28"/>
        </w:rPr>
        <w:t xml:space="preserve"> </w:t>
      </w:r>
      <w:r w:rsidRPr="003370E2">
        <w:rPr>
          <w:sz w:val="28"/>
          <w:szCs w:val="28"/>
        </w:rPr>
        <w:t>tặng</w:t>
      </w:r>
      <w:r w:rsidRPr="003370E2">
        <w:rPr>
          <w:spacing w:val="-3"/>
          <w:sz w:val="28"/>
          <w:szCs w:val="28"/>
        </w:rPr>
        <w:t xml:space="preserve"> </w:t>
      </w:r>
      <w:r w:rsidRPr="003370E2">
        <w:rPr>
          <w:sz w:val="28"/>
          <w:szCs w:val="28"/>
        </w:rPr>
        <w:t>danh</w:t>
      </w:r>
      <w:r w:rsidRPr="003370E2">
        <w:rPr>
          <w:spacing w:val="-4"/>
          <w:sz w:val="28"/>
          <w:szCs w:val="28"/>
        </w:rPr>
        <w:t xml:space="preserve"> </w:t>
      </w:r>
      <w:r w:rsidRPr="003370E2">
        <w:rPr>
          <w:sz w:val="28"/>
          <w:szCs w:val="28"/>
        </w:rPr>
        <w:t>hiệu</w:t>
      </w:r>
      <w:r w:rsidRPr="003370E2">
        <w:rPr>
          <w:spacing w:val="-1"/>
          <w:sz w:val="28"/>
          <w:szCs w:val="28"/>
        </w:rPr>
        <w:t xml:space="preserve"> </w:t>
      </w:r>
      <w:r w:rsidRPr="003370E2">
        <w:rPr>
          <w:sz w:val="28"/>
          <w:szCs w:val="28"/>
        </w:rPr>
        <w:t>Chiến</w:t>
      </w:r>
      <w:r w:rsidRPr="003370E2">
        <w:rPr>
          <w:spacing w:val="-5"/>
          <w:sz w:val="28"/>
          <w:szCs w:val="28"/>
        </w:rPr>
        <w:t xml:space="preserve"> </w:t>
      </w:r>
      <w:r w:rsidRPr="003370E2">
        <w:rPr>
          <w:sz w:val="28"/>
          <w:szCs w:val="28"/>
        </w:rPr>
        <w:t>sĩ</w:t>
      </w:r>
      <w:r w:rsidRPr="003370E2">
        <w:rPr>
          <w:spacing w:val="-3"/>
          <w:sz w:val="28"/>
          <w:szCs w:val="28"/>
        </w:rPr>
        <w:t xml:space="preserve"> </w:t>
      </w:r>
      <w:r w:rsidRPr="003370E2">
        <w:rPr>
          <w:sz w:val="28"/>
          <w:szCs w:val="28"/>
        </w:rPr>
        <w:t>thi</w:t>
      </w:r>
      <w:r w:rsidRPr="003370E2">
        <w:rPr>
          <w:spacing w:val="-1"/>
          <w:sz w:val="28"/>
          <w:szCs w:val="28"/>
        </w:rPr>
        <w:t xml:space="preserve"> </w:t>
      </w:r>
      <w:r w:rsidRPr="003370E2">
        <w:rPr>
          <w:sz w:val="28"/>
          <w:szCs w:val="28"/>
        </w:rPr>
        <w:t>đua</w:t>
      </w:r>
      <w:r w:rsidRPr="003370E2">
        <w:rPr>
          <w:spacing w:val="-2"/>
          <w:sz w:val="28"/>
          <w:szCs w:val="28"/>
        </w:rPr>
        <w:t xml:space="preserve"> </w:t>
      </w:r>
      <w:r w:rsidRPr="003370E2">
        <w:rPr>
          <w:sz w:val="28"/>
          <w:szCs w:val="28"/>
        </w:rPr>
        <w:t>cơ</w:t>
      </w:r>
      <w:r w:rsidRPr="003370E2">
        <w:rPr>
          <w:spacing w:val="-4"/>
          <w:sz w:val="28"/>
          <w:szCs w:val="28"/>
        </w:rPr>
        <w:t xml:space="preserve"> </w:t>
      </w:r>
      <w:r w:rsidRPr="003370E2">
        <w:rPr>
          <w:spacing w:val="-5"/>
          <w:sz w:val="28"/>
          <w:szCs w:val="28"/>
        </w:rPr>
        <w:t>sở;</w:t>
      </w:r>
    </w:p>
    <w:p w14:paraId="6FF94596" w14:textId="1B1752A8" w:rsidR="00F93A3C" w:rsidRPr="003370E2" w:rsidRDefault="00F93A3C" w:rsidP="004522B2">
      <w:pPr>
        <w:pStyle w:val="ListParagraph"/>
        <w:numPr>
          <w:ilvl w:val="0"/>
          <w:numId w:val="7"/>
        </w:numPr>
        <w:tabs>
          <w:tab w:val="left" w:pos="1019"/>
        </w:tabs>
        <w:spacing w:before="180"/>
        <w:ind w:left="540" w:right="271" w:firstLine="720"/>
        <w:rPr>
          <w:sz w:val="28"/>
          <w:szCs w:val="28"/>
        </w:rPr>
      </w:pPr>
      <w:r w:rsidRPr="003370E2">
        <w:rPr>
          <w:sz w:val="28"/>
          <w:szCs w:val="28"/>
        </w:rPr>
        <w:t>Có</w:t>
      </w:r>
      <w:r w:rsidRPr="003370E2">
        <w:rPr>
          <w:spacing w:val="-1"/>
          <w:sz w:val="28"/>
          <w:szCs w:val="28"/>
        </w:rPr>
        <w:t xml:space="preserve"> </w:t>
      </w:r>
      <w:r w:rsidRPr="003370E2">
        <w:rPr>
          <w:sz w:val="28"/>
          <w:szCs w:val="28"/>
        </w:rPr>
        <w:t>2</w:t>
      </w:r>
      <w:r w:rsidRPr="003370E2">
        <w:rPr>
          <w:spacing w:val="-2"/>
          <w:sz w:val="28"/>
          <w:szCs w:val="28"/>
        </w:rPr>
        <w:t xml:space="preserve"> </w:t>
      </w:r>
      <w:r w:rsidRPr="003370E2">
        <w:rPr>
          <w:sz w:val="28"/>
          <w:szCs w:val="28"/>
        </w:rPr>
        <w:t>năm</w:t>
      </w:r>
      <w:r w:rsidRPr="003370E2">
        <w:rPr>
          <w:spacing w:val="-2"/>
          <w:sz w:val="28"/>
          <w:szCs w:val="28"/>
        </w:rPr>
        <w:t xml:space="preserve"> </w:t>
      </w:r>
      <w:r w:rsidRPr="003370E2">
        <w:rPr>
          <w:sz w:val="28"/>
          <w:szCs w:val="28"/>
        </w:rPr>
        <w:t>được</w:t>
      </w:r>
      <w:r w:rsidRPr="003370E2">
        <w:rPr>
          <w:spacing w:val="-2"/>
          <w:sz w:val="28"/>
          <w:szCs w:val="28"/>
        </w:rPr>
        <w:t xml:space="preserve"> </w:t>
      </w:r>
      <w:r w:rsidRPr="003370E2">
        <w:rPr>
          <w:sz w:val="28"/>
          <w:szCs w:val="28"/>
        </w:rPr>
        <w:t>Thủ</w:t>
      </w:r>
      <w:r w:rsidRPr="003370E2">
        <w:rPr>
          <w:spacing w:val="-3"/>
          <w:sz w:val="28"/>
          <w:szCs w:val="28"/>
        </w:rPr>
        <w:t xml:space="preserve"> </w:t>
      </w:r>
      <w:r w:rsidRPr="003370E2">
        <w:rPr>
          <w:sz w:val="28"/>
          <w:szCs w:val="28"/>
        </w:rPr>
        <w:t>trưởng</w:t>
      </w:r>
      <w:r w:rsidRPr="003370E2">
        <w:rPr>
          <w:spacing w:val="-1"/>
          <w:sz w:val="28"/>
          <w:szCs w:val="28"/>
        </w:rPr>
        <w:t xml:space="preserve"> </w:t>
      </w:r>
      <w:r w:rsidRPr="003370E2">
        <w:rPr>
          <w:sz w:val="28"/>
          <w:szCs w:val="28"/>
        </w:rPr>
        <w:t>cơ</w:t>
      </w:r>
      <w:r w:rsidRPr="003370E2">
        <w:rPr>
          <w:spacing w:val="-2"/>
          <w:sz w:val="28"/>
          <w:szCs w:val="28"/>
        </w:rPr>
        <w:t xml:space="preserve"> </w:t>
      </w:r>
      <w:r w:rsidRPr="003370E2">
        <w:rPr>
          <w:sz w:val="28"/>
          <w:szCs w:val="28"/>
        </w:rPr>
        <w:t>quan</w:t>
      </w:r>
      <w:r w:rsidRPr="003370E2">
        <w:rPr>
          <w:spacing w:val="-1"/>
          <w:sz w:val="28"/>
          <w:szCs w:val="28"/>
        </w:rPr>
        <w:t xml:space="preserve"> </w:t>
      </w:r>
      <w:r w:rsidRPr="003370E2">
        <w:rPr>
          <w:sz w:val="28"/>
          <w:szCs w:val="28"/>
        </w:rPr>
        <w:t>chuyên</w:t>
      </w:r>
      <w:r w:rsidRPr="003370E2">
        <w:rPr>
          <w:spacing w:val="-1"/>
          <w:sz w:val="28"/>
          <w:szCs w:val="28"/>
        </w:rPr>
        <w:t xml:space="preserve"> </w:t>
      </w:r>
      <w:r w:rsidRPr="003370E2">
        <w:rPr>
          <w:sz w:val="28"/>
          <w:szCs w:val="28"/>
        </w:rPr>
        <w:t>môn</w:t>
      </w:r>
      <w:r w:rsidRPr="003370E2">
        <w:rPr>
          <w:spacing w:val="-1"/>
          <w:sz w:val="28"/>
          <w:szCs w:val="28"/>
        </w:rPr>
        <w:t xml:space="preserve"> </w:t>
      </w:r>
      <w:r w:rsidRPr="003370E2">
        <w:rPr>
          <w:sz w:val="28"/>
          <w:szCs w:val="28"/>
        </w:rPr>
        <w:t>(và</w:t>
      </w:r>
      <w:r w:rsidRPr="003370E2">
        <w:rPr>
          <w:spacing w:val="-2"/>
          <w:sz w:val="28"/>
          <w:szCs w:val="28"/>
        </w:rPr>
        <w:t xml:space="preserve"> </w:t>
      </w:r>
      <w:r w:rsidRPr="003370E2">
        <w:rPr>
          <w:sz w:val="28"/>
          <w:szCs w:val="28"/>
        </w:rPr>
        <w:t>tương</w:t>
      </w:r>
      <w:r w:rsidRPr="003370E2">
        <w:rPr>
          <w:spacing w:val="-5"/>
          <w:sz w:val="28"/>
          <w:szCs w:val="28"/>
        </w:rPr>
        <w:t xml:space="preserve"> </w:t>
      </w:r>
      <w:r w:rsidRPr="003370E2">
        <w:rPr>
          <w:sz w:val="28"/>
          <w:szCs w:val="28"/>
        </w:rPr>
        <w:t>đương)</w:t>
      </w:r>
      <w:r w:rsidRPr="003370E2">
        <w:rPr>
          <w:spacing w:val="-2"/>
          <w:sz w:val="28"/>
          <w:szCs w:val="28"/>
        </w:rPr>
        <w:t xml:space="preserve"> </w:t>
      </w:r>
      <w:r w:rsidRPr="003370E2">
        <w:rPr>
          <w:sz w:val="28"/>
          <w:szCs w:val="28"/>
        </w:rPr>
        <w:t>thuộc</w:t>
      </w:r>
      <w:r w:rsidRPr="003370E2">
        <w:rPr>
          <w:spacing w:val="-2"/>
          <w:sz w:val="28"/>
          <w:szCs w:val="28"/>
        </w:rPr>
        <w:t xml:space="preserve"> </w:t>
      </w:r>
      <w:r w:rsidRPr="003370E2">
        <w:rPr>
          <w:sz w:val="28"/>
          <w:szCs w:val="28"/>
        </w:rPr>
        <w:t>UBND tỉnh</w:t>
      </w:r>
      <w:r w:rsidRPr="003370E2">
        <w:rPr>
          <w:spacing w:val="-1"/>
          <w:sz w:val="28"/>
          <w:szCs w:val="28"/>
        </w:rPr>
        <w:t xml:space="preserve"> </w:t>
      </w:r>
      <w:r w:rsidRPr="003370E2">
        <w:rPr>
          <w:sz w:val="28"/>
          <w:szCs w:val="28"/>
        </w:rPr>
        <w:t>hoặc</w:t>
      </w:r>
      <w:r w:rsidRPr="003370E2">
        <w:rPr>
          <w:spacing w:val="-1"/>
          <w:sz w:val="28"/>
          <w:szCs w:val="28"/>
        </w:rPr>
        <w:t xml:space="preserve"> </w:t>
      </w:r>
      <w:r w:rsidRPr="003370E2">
        <w:rPr>
          <w:sz w:val="28"/>
          <w:szCs w:val="28"/>
        </w:rPr>
        <w:t>Ban</w:t>
      </w:r>
      <w:r w:rsidRPr="003370E2">
        <w:rPr>
          <w:spacing w:val="-1"/>
          <w:sz w:val="28"/>
          <w:szCs w:val="28"/>
        </w:rPr>
        <w:t xml:space="preserve"> </w:t>
      </w:r>
      <w:r w:rsidRPr="003370E2">
        <w:rPr>
          <w:sz w:val="28"/>
          <w:szCs w:val="28"/>
        </w:rPr>
        <w:t>Thường vụ cấp ủy cấp huyện hoặc</w:t>
      </w:r>
      <w:r w:rsidRPr="003370E2">
        <w:rPr>
          <w:spacing w:val="-1"/>
          <w:sz w:val="28"/>
          <w:szCs w:val="28"/>
        </w:rPr>
        <w:t xml:space="preserve"> </w:t>
      </w:r>
      <w:r w:rsidRPr="003370E2">
        <w:rPr>
          <w:sz w:val="28"/>
          <w:szCs w:val="28"/>
        </w:rPr>
        <w:t xml:space="preserve">Chủ tịch UBND cấp huyện </w:t>
      </w:r>
      <w:r w:rsidR="009970F8">
        <w:rPr>
          <w:sz w:val="28"/>
          <w:szCs w:val="28"/>
          <w:lang w:val="en-US"/>
        </w:rPr>
        <w:t xml:space="preserve">cũ </w:t>
      </w:r>
      <w:r w:rsidRPr="003370E2">
        <w:rPr>
          <w:sz w:val="28"/>
          <w:szCs w:val="28"/>
        </w:rPr>
        <w:t>(và</w:t>
      </w:r>
      <w:r w:rsidRPr="003370E2">
        <w:rPr>
          <w:spacing w:val="-2"/>
          <w:sz w:val="28"/>
          <w:szCs w:val="28"/>
        </w:rPr>
        <w:t xml:space="preserve"> </w:t>
      </w:r>
      <w:r w:rsidRPr="003370E2">
        <w:rPr>
          <w:sz w:val="28"/>
          <w:szCs w:val="28"/>
        </w:rPr>
        <w:t>tương đương) tặng Giấy khen;</w:t>
      </w:r>
    </w:p>
    <w:p w14:paraId="48EF7D3C" w14:textId="77777777" w:rsidR="00F93A3C" w:rsidRPr="003370E2" w:rsidRDefault="00F93A3C" w:rsidP="004522B2">
      <w:pPr>
        <w:pStyle w:val="ListParagraph"/>
        <w:numPr>
          <w:ilvl w:val="0"/>
          <w:numId w:val="7"/>
        </w:numPr>
        <w:tabs>
          <w:tab w:val="left" w:pos="1038"/>
        </w:tabs>
        <w:spacing w:before="179"/>
        <w:ind w:left="540" w:right="265" w:firstLine="720"/>
        <w:rPr>
          <w:sz w:val="28"/>
          <w:szCs w:val="28"/>
        </w:rPr>
      </w:pPr>
      <w:r w:rsidRPr="003370E2">
        <w:rPr>
          <w:sz w:val="28"/>
          <w:szCs w:val="28"/>
        </w:rPr>
        <w:t>Có 2 năm được Ủy ban Mặt trận Tổ quốc và các tổ chức chính trị - xã hội cấp tỉnh (và tương đương) tặng Bằng khen;</w:t>
      </w:r>
    </w:p>
    <w:p w14:paraId="26A43673" w14:textId="77777777" w:rsidR="00F93A3C" w:rsidRPr="003370E2" w:rsidRDefault="00F93A3C" w:rsidP="004522B2">
      <w:pPr>
        <w:pStyle w:val="ListParagraph"/>
        <w:numPr>
          <w:ilvl w:val="0"/>
          <w:numId w:val="7"/>
        </w:numPr>
        <w:tabs>
          <w:tab w:val="left" w:pos="1019"/>
        </w:tabs>
        <w:spacing w:before="182"/>
        <w:ind w:left="540" w:firstLine="720"/>
        <w:jc w:val="left"/>
        <w:rPr>
          <w:sz w:val="28"/>
          <w:szCs w:val="28"/>
        </w:rPr>
      </w:pPr>
      <w:r w:rsidRPr="003370E2">
        <w:rPr>
          <w:sz w:val="28"/>
          <w:szCs w:val="28"/>
        </w:rPr>
        <w:t>Có</w:t>
      </w:r>
      <w:r w:rsidRPr="003370E2">
        <w:rPr>
          <w:spacing w:val="-2"/>
          <w:sz w:val="28"/>
          <w:szCs w:val="28"/>
        </w:rPr>
        <w:t xml:space="preserve"> </w:t>
      </w:r>
      <w:r w:rsidRPr="003370E2">
        <w:rPr>
          <w:sz w:val="28"/>
          <w:szCs w:val="28"/>
        </w:rPr>
        <w:t>2</w:t>
      </w:r>
      <w:r w:rsidRPr="003370E2">
        <w:rPr>
          <w:spacing w:val="-5"/>
          <w:sz w:val="28"/>
          <w:szCs w:val="28"/>
        </w:rPr>
        <w:t xml:space="preserve"> </w:t>
      </w:r>
      <w:r w:rsidRPr="003370E2">
        <w:rPr>
          <w:sz w:val="28"/>
          <w:szCs w:val="28"/>
        </w:rPr>
        <w:t>năm</w:t>
      </w:r>
      <w:r w:rsidRPr="003370E2">
        <w:rPr>
          <w:spacing w:val="-5"/>
          <w:sz w:val="28"/>
          <w:szCs w:val="28"/>
        </w:rPr>
        <w:t xml:space="preserve"> </w:t>
      </w:r>
      <w:r w:rsidRPr="003370E2">
        <w:rPr>
          <w:sz w:val="28"/>
          <w:szCs w:val="28"/>
        </w:rPr>
        <w:t>được</w:t>
      </w:r>
      <w:r w:rsidRPr="003370E2">
        <w:rPr>
          <w:spacing w:val="-3"/>
          <w:sz w:val="28"/>
          <w:szCs w:val="28"/>
        </w:rPr>
        <w:t xml:space="preserve"> </w:t>
      </w:r>
      <w:r w:rsidRPr="003370E2">
        <w:rPr>
          <w:sz w:val="28"/>
          <w:szCs w:val="28"/>
        </w:rPr>
        <w:t>công</w:t>
      </w:r>
      <w:r w:rsidRPr="003370E2">
        <w:rPr>
          <w:spacing w:val="-1"/>
          <w:sz w:val="28"/>
          <w:szCs w:val="28"/>
        </w:rPr>
        <w:t xml:space="preserve"> </w:t>
      </w:r>
      <w:r w:rsidRPr="003370E2">
        <w:rPr>
          <w:sz w:val="28"/>
          <w:szCs w:val="28"/>
        </w:rPr>
        <w:t>nhận</w:t>
      </w:r>
      <w:r w:rsidRPr="003370E2">
        <w:rPr>
          <w:spacing w:val="-1"/>
          <w:sz w:val="28"/>
          <w:szCs w:val="28"/>
        </w:rPr>
        <w:t xml:space="preserve"> </w:t>
      </w:r>
      <w:r w:rsidRPr="003370E2">
        <w:rPr>
          <w:sz w:val="28"/>
          <w:szCs w:val="28"/>
        </w:rPr>
        <w:t>đạt</w:t>
      </w:r>
      <w:r w:rsidRPr="003370E2">
        <w:rPr>
          <w:spacing w:val="-2"/>
          <w:sz w:val="28"/>
          <w:szCs w:val="28"/>
        </w:rPr>
        <w:t xml:space="preserve"> </w:t>
      </w:r>
      <w:r w:rsidRPr="003370E2">
        <w:rPr>
          <w:sz w:val="28"/>
          <w:szCs w:val="28"/>
        </w:rPr>
        <w:t>thành</w:t>
      </w:r>
      <w:r w:rsidRPr="003370E2">
        <w:rPr>
          <w:spacing w:val="-1"/>
          <w:sz w:val="28"/>
          <w:szCs w:val="28"/>
        </w:rPr>
        <w:t xml:space="preserve"> </w:t>
      </w:r>
      <w:r w:rsidRPr="003370E2">
        <w:rPr>
          <w:sz w:val="28"/>
          <w:szCs w:val="28"/>
        </w:rPr>
        <w:t>tích</w:t>
      </w:r>
      <w:r w:rsidRPr="003370E2">
        <w:rPr>
          <w:spacing w:val="-4"/>
          <w:sz w:val="28"/>
          <w:szCs w:val="28"/>
        </w:rPr>
        <w:t xml:space="preserve"> </w:t>
      </w:r>
      <w:r w:rsidRPr="003370E2">
        <w:rPr>
          <w:sz w:val="28"/>
          <w:szCs w:val="28"/>
        </w:rPr>
        <w:t>trong</w:t>
      </w:r>
      <w:r w:rsidRPr="003370E2">
        <w:rPr>
          <w:spacing w:val="-2"/>
          <w:sz w:val="28"/>
          <w:szCs w:val="28"/>
        </w:rPr>
        <w:t xml:space="preserve"> </w:t>
      </w:r>
      <w:r w:rsidRPr="003370E2">
        <w:rPr>
          <w:sz w:val="28"/>
          <w:szCs w:val="28"/>
        </w:rPr>
        <w:t>các</w:t>
      </w:r>
      <w:r w:rsidRPr="003370E2">
        <w:rPr>
          <w:spacing w:val="-5"/>
          <w:sz w:val="28"/>
          <w:szCs w:val="28"/>
        </w:rPr>
        <w:t xml:space="preserve"> </w:t>
      </w:r>
      <w:r w:rsidRPr="003370E2">
        <w:rPr>
          <w:sz w:val="28"/>
          <w:szCs w:val="28"/>
        </w:rPr>
        <w:t>kỳ</w:t>
      </w:r>
      <w:r w:rsidRPr="003370E2">
        <w:rPr>
          <w:spacing w:val="-5"/>
          <w:sz w:val="28"/>
          <w:szCs w:val="28"/>
        </w:rPr>
        <w:t xml:space="preserve"> </w:t>
      </w:r>
      <w:r w:rsidRPr="003370E2">
        <w:rPr>
          <w:sz w:val="28"/>
          <w:szCs w:val="28"/>
        </w:rPr>
        <w:t>thi</w:t>
      </w:r>
      <w:r w:rsidRPr="003370E2">
        <w:rPr>
          <w:spacing w:val="-2"/>
          <w:sz w:val="28"/>
          <w:szCs w:val="28"/>
        </w:rPr>
        <w:t xml:space="preserve"> </w:t>
      </w:r>
      <w:r w:rsidRPr="003370E2">
        <w:rPr>
          <w:sz w:val="28"/>
          <w:szCs w:val="28"/>
        </w:rPr>
        <w:t>(cuộc</w:t>
      </w:r>
      <w:r w:rsidRPr="003370E2">
        <w:rPr>
          <w:spacing w:val="-4"/>
          <w:sz w:val="28"/>
          <w:szCs w:val="28"/>
        </w:rPr>
        <w:t xml:space="preserve"> </w:t>
      </w:r>
      <w:r w:rsidRPr="003370E2">
        <w:rPr>
          <w:sz w:val="28"/>
          <w:szCs w:val="28"/>
        </w:rPr>
        <w:t>thi)</w:t>
      </w:r>
      <w:r w:rsidRPr="003370E2">
        <w:rPr>
          <w:spacing w:val="-2"/>
          <w:sz w:val="28"/>
          <w:szCs w:val="28"/>
        </w:rPr>
        <w:t xml:space="preserve"> </w:t>
      </w:r>
      <w:r w:rsidRPr="003370E2">
        <w:rPr>
          <w:sz w:val="28"/>
          <w:szCs w:val="28"/>
        </w:rPr>
        <w:t>cấp</w:t>
      </w:r>
      <w:r w:rsidRPr="003370E2">
        <w:rPr>
          <w:spacing w:val="-1"/>
          <w:sz w:val="28"/>
          <w:szCs w:val="28"/>
        </w:rPr>
        <w:t xml:space="preserve"> </w:t>
      </w:r>
      <w:r w:rsidRPr="003370E2">
        <w:rPr>
          <w:spacing w:val="-2"/>
          <w:sz w:val="28"/>
          <w:szCs w:val="28"/>
        </w:rPr>
        <w:t>tỉnh;</w:t>
      </w:r>
    </w:p>
    <w:p w14:paraId="04C9907B" w14:textId="77777777" w:rsidR="00F93A3C" w:rsidRPr="003370E2" w:rsidRDefault="00F93A3C" w:rsidP="004522B2">
      <w:pPr>
        <w:pStyle w:val="ListParagraph"/>
        <w:numPr>
          <w:ilvl w:val="0"/>
          <w:numId w:val="7"/>
        </w:numPr>
        <w:tabs>
          <w:tab w:val="left" w:pos="1019"/>
        </w:tabs>
        <w:spacing w:before="180"/>
        <w:ind w:left="540" w:firstLine="720"/>
        <w:jc w:val="left"/>
        <w:rPr>
          <w:sz w:val="28"/>
          <w:szCs w:val="28"/>
        </w:rPr>
      </w:pPr>
      <w:r w:rsidRPr="003370E2">
        <w:rPr>
          <w:sz w:val="28"/>
          <w:szCs w:val="28"/>
        </w:rPr>
        <w:t>Có</w:t>
      </w:r>
      <w:r w:rsidRPr="003370E2">
        <w:rPr>
          <w:spacing w:val="-2"/>
          <w:sz w:val="28"/>
          <w:szCs w:val="28"/>
        </w:rPr>
        <w:t xml:space="preserve"> </w:t>
      </w:r>
      <w:r w:rsidRPr="003370E2">
        <w:rPr>
          <w:sz w:val="28"/>
          <w:szCs w:val="28"/>
        </w:rPr>
        <w:t>2</w:t>
      </w:r>
      <w:r w:rsidRPr="003370E2">
        <w:rPr>
          <w:spacing w:val="-6"/>
          <w:sz w:val="28"/>
          <w:szCs w:val="28"/>
        </w:rPr>
        <w:t xml:space="preserve"> </w:t>
      </w:r>
      <w:r w:rsidRPr="003370E2">
        <w:rPr>
          <w:sz w:val="28"/>
          <w:szCs w:val="28"/>
        </w:rPr>
        <w:t>năm</w:t>
      </w:r>
      <w:r w:rsidRPr="003370E2">
        <w:rPr>
          <w:spacing w:val="-6"/>
          <w:sz w:val="28"/>
          <w:szCs w:val="28"/>
        </w:rPr>
        <w:t xml:space="preserve"> </w:t>
      </w:r>
      <w:r w:rsidRPr="003370E2">
        <w:rPr>
          <w:sz w:val="28"/>
          <w:szCs w:val="28"/>
        </w:rPr>
        <w:t>được</w:t>
      </w:r>
      <w:r w:rsidRPr="003370E2">
        <w:rPr>
          <w:spacing w:val="-3"/>
          <w:sz w:val="28"/>
          <w:szCs w:val="28"/>
        </w:rPr>
        <w:t xml:space="preserve"> </w:t>
      </w:r>
      <w:r w:rsidRPr="003370E2">
        <w:rPr>
          <w:sz w:val="28"/>
          <w:szCs w:val="28"/>
        </w:rPr>
        <w:t>công</w:t>
      </w:r>
      <w:r w:rsidRPr="003370E2">
        <w:rPr>
          <w:spacing w:val="-2"/>
          <w:sz w:val="28"/>
          <w:szCs w:val="28"/>
        </w:rPr>
        <w:t xml:space="preserve"> </w:t>
      </w:r>
      <w:r w:rsidRPr="003370E2">
        <w:rPr>
          <w:sz w:val="28"/>
          <w:szCs w:val="28"/>
        </w:rPr>
        <w:t>nhận</w:t>
      </w:r>
      <w:r w:rsidRPr="003370E2">
        <w:rPr>
          <w:spacing w:val="-2"/>
          <w:sz w:val="28"/>
          <w:szCs w:val="28"/>
        </w:rPr>
        <w:t xml:space="preserve"> </w:t>
      </w:r>
      <w:r w:rsidRPr="003370E2">
        <w:rPr>
          <w:sz w:val="28"/>
          <w:szCs w:val="28"/>
        </w:rPr>
        <w:t>sáng</w:t>
      </w:r>
      <w:r w:rsidRPr="003370E2">
        <w:rPr>
          <w:spacing w:val="-2"/>
          <w:sz w:val="28"/>
          <w:szCs w:val="28"/>
        </w:rPr>
        <w:t xml:space="preserve"> </w:t>
      </w:r>
      <w:r w:rsidRPr="003370E2">
        <w:rPr>
          <w:sz w:val="28"/>
          <w:szCs w:val="28"/>
        </w:rPr>
        <w:t>kiến</w:t>
      </w:r>
      <w:r w:rsidRPr="003370E2">
        <w:rPr>
          <w:spacing w:val="-2"/>
          <w:sz w:val="28"/>
          <w:szCs w:val="28"/>
        </w:rPr>
        <w:t xml:space="preserve"> </w:t>
      </w:r>
      <w:r w:rsidRPr="003370E2">
        <w:rPr>
          <w:sz w:val="28"/>
          <w:szCs w:val="28"/>
        </w:rPr>
        <w:t>kinh</w:t>
      </w:r>
      <w:r w:rsidRPr="003370E2">
        <w:rPr>
          <w:spacing w:val="-2"/>
          <w:sz w:val="28"/>
          <w:szCs w:val="28"/>
        </w:rPr>
        <w:t xml:space="preserve"> </w:t>
      </w:r>
      <w:r w:rsidRPr="003370E2">
        <w:rPr>
          <w:sz w:val="28"/>
          <w:szCs w:val="28"/>
        </w:rPr>
        <w:t>nghiệm</w:t>
      </w:r>
      <w:r w:rsidRPr="003370E2">
        <w:rPr>
          <w:spacing w:val="-3"/>
          <w:sz w:val="28"/>
          <w:szCs w:val="28"/>
        </w:rPr>
        <w:t xml:space="preserve"> </w:t>
      </w:r>
      <w:r w:rsidRPr="003370E2">
        <w:rPr>
          <w:sz w:val="28"/>
          <w:szCs w:val="28"/>
        </w:rPr>
        <w:t>cấp</w:t>
      </w:r>
      <w:r w:rsidRPr="003370E2">
        <w:rPr>
          <w:spacing w:val="-5"/>
          <w:sz w:val="28"/>
          <w:szCs w:val="28"/>
        </w:rPr>
        <w:t xml:space="preserve"> </w:t>
      </w:r>
      <w:r w:rsidRPr="003370E2">
        <w:rPr>
          <w:spacing w:val="-2"/>
          <w:sz w:val="28"/>
          <w:szCs w:val="28"/>
        </w:rPr>
        <w:t>tỉnh;</w:t>
      </w:r>
    </w:p>
    <w:p w14:paraId="43B862B9" w14:textId="77777777" w:rsidR="00F93A3C" w:rsidRPr="003370E2" w:rsidRDefault="00F93A3C" w:rsidP="004522B2">
      <w:pPr>
        <w:pStyle w:val="ListParagraph"/>
        <w:numPr>
          <w:ilvl w:val="0"/>
          <w:numId w:val="7"/>
        </w:numPr>
        <w:tabs>
          <w:tab w:val="left" w:pos="1019"/>
        </w:tabs>
        <w:spacing w:before="179"/>
        <w:ind w:left="540" w:firstLine="720"/>
        <w:jc w:val="left"/>
        <w:rPr>
          <w:sz w:val="28"/>
          <w:szCs w:val="28"/>
        </w:rPr>
      </w:pPr>
      <w:r w:rsidRPr="003370E2">
        <w:rPr>
          <w:sz w:val="28"/>
          <w:szCs w:val="28"/>
        </w:rPr>
        <w:t>Có</w:t>
      </w:r>
      <w:r w:rsidRPr="003370E2">
        <w:rPr>
          <w:spacing w:val="-2"/>
          <w:sz w:val="28"/>
          <w:szCs w:val="28"/>
        </w:rPr>
        <w:t xml:space="preserve"> </w:t>
      </w:r>
      <w:r w:rsidRPr="003370E2">
        <w:rPr>
          <w:sz w:val="28"/>
          <w:szCs w:val="28"/>
        </w:rPr>
        <w:t>2</w:t>
      </w:r>
      <w:r w:rsidRPr="003370E2">
        <w:rPr>
          <w:spacing w:val="-5"/>
          <w:sz w:val="28"/>
          <w:szCs w:val="28"/>
        </w:rPr>
        <w:t xml:space="preserve"> </w:t>
      </w:r>
      <w:r w:rsidRPr="003370E2">
        <w:rPr>
          <w:sz w:val="28"/>
          <w:szCs w:val="28"/>
        </w:rPr>
        <w:t>năm</w:t>
      </w:r>
      <w:r w:rsidRPr="003370E2">
        <w:rPr>
          <w:spacing w:val="-5"/>
          <w:sz w:val="28"/>
          <w:szCs w:val="28"/>
        </w:rPr>
        <w:t xml:space="preserve"> </w:t>
      </w:r>
      <w:r w:rsidRPr="003370E2">
        <w:rPr>
          <w:sz w:val="28"/>
          <w:szCs w:val="28"/>
        </w:rPr>
        <w:t>đạt</w:t>
      </w:r>
      <w:r w:rsidRPr="003370E2">
        <w:rPr>
          <w:spacing w:val="-1"/>
          <w:sz w:val="28"/>
          <w:szCs w:val="28"/>
        </w:rPr>
        <w:t xml:space="preserve"> </w:t>
      </w:r>
      <w:r w:rsidRPr="003370E2">
        <w:rPr>
          <w:sz w:val="28"/>
          <w:szCs w:val="28"/>
        </w:rPr>
        <w:t>các</w:t>
      </w:r>
      <w:r w:rsidRPr="003370E2">
        <w:rPr>
          <w:spacing w:val="-6"/>
          <w:sz w:val="28"/>
          <w:szCs w:val="28"/>
        </w:rPr>
        <w:t xml:space="preserve"> </w:t>
      </w:r>
      <w:r w:rsidRPr="003370E2">
        <w:rPr>
          <w:sz w:val="28"/>
          <w:szCs w:val="28"/>
        </w:rPr>
        <w:t>danh</w:t>
      </w:r>
      <w:r w:rsidRPr="003370E2">
        <w:rPr>
          <w:spacing w:val="-5"/>
          <w:sz w:val="28"/>
          <w:szCs w:val="28"/>
        </w:rPr>
        <w:t xml:space="preserve"> </w:t>
      </w:r>
      <w:r w:rsidRPr="003370E2">
        <w:rPr>
          <w:sz w:val="28"/>
          <w:szCs w:val="28"/>
        </w:rPr>
        <w:t>hiệu,</w:t>
      </w:r>
      <w:r w:rsidRPr="003370E2">
        <w:rPr>
          <w:spacing w:val="-6"/>
          <w:sz w:val="28"/>
          <w:szCs w:val="28"/>
        </w:rPr>
        <w:t xml:space="preserve"> </w:t>
      </w:r>
      <w:r w:rsidRPr="003370E2">
        <w:rPr>
          <w:sz w:val="28"/>
          <w:szCs w:val="28"/>
        </w:rPr>
        <w:t>thành</w:t>
      </w:r>
      <w:r w:rsidRPr="003370E2">
        <w:rPr>
          <w:spacing w:val="-1"/>
          <w:sz w:val="28"/>
          <w:szCs w:val="28"/>
        </w:rPr>
        <w:t xml:space="preserve"> </w:t>
      </w:r>
      <w:r w:rsidRPr="003370E2">
        <w:rPr>
          <w:sz w:val="28"/>
          <w:szCs w:val="28"/>
        </w:rPr>
        <w:t>tích</w:t>
      </w:r>
      <w:r w:rsidRPr="003370E2">
        <w:rPr>
          <w:spacing w:val="-1"/>
          <w:sz w:val="28"/>
          <w:szCs w:val="28"/>
        </w:rPr>
        <w:t xml:space="preserve"> </w:t>
      </w:r>
      <w:r w:rsidRPr="003370E2">
        <w:rPr>
          <w:sz w:val="28"/>
          <w:szCs w:val="28"/>
        </w:rPr>
        <w:t>khác</w:t>
      </w:r>
      <w:r w:rsidRPr="003370E2">
        <w:rPr>
          <w:spacing w:val="-3"/>
          <w:sz w:val="28"/>
          <w:szCs w:val="28"/>
        </w:rPr>
        <w:t xml:space="preserve"> </w:t>
      </w:r>
      <w:r w:rsidRPr="003370E2">
        <w:rPr>
          <w:sz w:val="28"/>
          <w:szCs w:val="28"/>
        </w:rPr>
        <w:t>nhau</w:t>
      </w:r>
      <w:r w:rsidRPr="003370E2">
        <w:rPr>
          <w:spacing w:val="-4"/>
          <w:sz w:val="28"/>
          <w:szCs w:val="28"/>
        </w:rPr>
        <w:t xml:space="preserve"> </w:t>
      </w:r>
      <w:r w:rsidRPr="003370E2">
        <w:rPr>
          <w:sz w:val="28"/>
          <w:szCs w:val="28"/>
        </w:rPr>
        <w:t>nêu</w:t>
      </w:r>
      <w:r w:rsidRPr="003370E2">
        <w:rPr>
          <w:spacing w:val="-1"/>
          <w:sz w:val="28"/>
          <w:szCs w:val="28"/>
        </w:rPr>
        <w:t xml:space="preserve"> </w:t>
      </w:r>
      <w:r w:rsidRPr="003370E2">
        <w:rPr>
          <w:sz w:val="28"/>
          <w:szCs w:val="28"/>
        </w:rPr>
        <w:t>tại</w:t>
      </w:r>
      <w:r w:rsidRPr="003370E2">
        <w:rPr>
          <w:spacing w:val="-4"/>
          <w:sz w:val="28"/>
          <w:szCs w:val="28"/>
        </w:rPr>
        <w:t xml:space="preserve"> </w:t>
      </w:r>
      <w:r w:rsidRPr="003370E2">
        <w:rPr>
          <w:sz w:val="28"/>
          <w:szCs w:val="28"/>
        </w:rPr>
        <w:t>điểm</w:t>
      </w:r>
      <w:r w:rsidRPr="003370E2">
        <w:rPr>
          <w:spacing w:val="-2"/>
          <w:sz w:val="28"/>
          <w:szCs w:val="28"/>
        </w:rPr>
        <w:t xml:space="preserve"> </w:t>
      </w:r>
      <w:r w:rsidRPr="003370E2">
        <w:rPr>
          <w:spacing w:val="-4"/>
          <w:sz w:val="28"/>
          <w:szCs w:val="28"/>
        </w:rPr>
        <w:t>này.</w:t>
      </w:r>
    </w:p>
    <w:p w14:paraId="13B03B36" w14:textId="77777777" w:rsidR="00F93A3C" w:rsidRPr="003370E2" w:rsidRDefault="00A17740" w:rsidP="004522B2">
      <w:pPr>
        <w:pStyle w:val="ListParagraph"/>
        <w:tabs>
          <w:tab w:val="left" w:pos="1151"/>
        </w:tabs>
        <w:spacing w:before="180"/>
        <w:ind w:left="540" w:right="277" w:firstLine="720"/>
        <w:jc w:val="left"/>
        <w:rPr>
          <w:sz w:val="28"/>
          <w:szCs w:val="28"/>
        </w:rPr>
      </w:pPr>
      <w:r>
        <w:rPr>
          <w:sz w:val="28"/>
          <w:szCs w:val="28"/>
          <w:lang w:val="en-US"/>
        </w:rPr>
        <w:t xml:space="preserve">3.3. </w:t>
      </w:r>
      <w:r w:rsidR="00F93A3C" w:rsidRPr="003370E2">
        <w:rPr>
          <w:sz w:val="28"/>
          <w:szCs w:val="28"/>
        </w:rPr>
        <w:t>Viên chức có chu kỳ nâng lương 2 năm/bậc đạt một trong các danh hiệu, thành tích sau:</w:t>
      </w:r>
    </w:p>
    <w:p w14:paraId="6ADC3E96" w14:textId="77777777" w:rsidR="00F93A3C" w:rsidRPr="003370E2" w:rsidRDefault="00F93A3C" w:rsidP="004522B2">
      <w:pPr>
        <w:pStyle w:val="ListParagraph"/>
        <w:numPr>
          <w:ilvl w:val="0"/>
          <w:numId w:val="7"/>
        </w:numPr>
        <w:tabs>
          <w:tab w:val="left" w:pos="1019"/>
        </w:tabs>
        <w:spacing w:before="180"/>
        <w:ind w:left="540" w:firstLine="720"/>
        <w:jc w:val="left"/>
        <w:rPr>
          <w:sz w:val="28"/>
          <w:szCs w:val="28"/>
        </w:rPr>
      </w:pPr>
      <w:r w:rsidRPr="003370E2">
        <w:rPr>
          <w:sz w:val="28"/>
          <w:szCs w:val="28"/>
        </w:rPr>
        <w:t>Được</w:t>
      </w:r>
      <w:r w:rsidRPr="003370E2">
        <w:rPr>
          <w:spacing w:val="-3"/>
          <w:sz w:val="28"/>
          <w:szCs w:val="28"/>
        </w:rPr>
        <w:t xml:space="preserve"> </w:t>
      </w:r>
      <w:r w:rsidRPr="003370E2">
        <w:rPr>
          <w:sz w:val="28"/>
          <w:szCs w:val="28"/>
        </w:rPr>
        <w:t>tặng</w:t>
      </w:r>
      <w:r w:rsidRPr="003370E2">
        <w:rPr>
          <w:spacing w:val="-3"/>
          <w:sz w:val="28"/>
          <w:szCs w:val="28"/>
        </w:rPr>
        <w:t xml:space="preserve"> </w:t>
      </w:r>
      <w:r w:rsidRPr="003370E2">
        <w:rPr>
          <w:sz w:val="28"/>
          <w:szCs w:val="28"/>
        </w:rPr>
        <w:t>danh</w:t>
      </w:r>
      <w:r w:rsidRPr="003370E2">
        <w:rPr>
          <w:spacing w:val="-2"/>
          <w:sz w:val="28"/>
          <w:szCs w:val="28"/>
        </w:rPr>
        <w:t xml:space="preserve"> </w:t>
      </w:r>
      <w:r w:rsidRPr="003370E2">
        <w:rPr>
          <w:sz w:val="28"/>
          <w:szCs w:val="28"/>
        </w:rPr>
        <w:t>hiệu</w:t>
      </w:r>
      <w:r w:rsidRPr="003370E2">
        <w:rPr>
          <w:spacing w:val="-2"/>
          <w:sz w:val="28"/>
          <w:szCs w:val="28"/>
        </w:rPr>
        <w:t xml:space="preserve"> </w:t>
      </w:r>
      <w:r w:rsidRPr="003370E2">
        <w:rPr>
          <w:sz w:val="28"/>
          <w:szCs w:val="28"/>
        </w:rPr>
        <w:t>Chiến</w:t>
      </w:r>
      <w:r w:rsidRPr="003370E2">
        <w:rPr>
          <w:spacing w:val="-2"/>
          <w:sz w:val="28"/>
          <w:szCs w:val="28"/>
        </w:rPr>
        <w:t xml:space="preserve"> </w:t>
      </w:r>
      <w:r w:rsidRPr="003370E2">
        <w:rPr>
          <w:sz w:val="28"/>
          <w:szCs w:val="28"/>
        </w:rPr>
        <w:t>sĩ</w:t>
      </w:r>
      <w:r w:rsidRPr="003370E2">
        <w:rPr>
          <w:spacing w:val="-2"/>
          <w:sz w:val="28"/>
          <w:szCs w:val="28"/>
        </w:rPr>
        <w:t xml:space="preserve"> </w:t>
      </w:r>
      <w:r w:rsidRPr="003370E2">
        <w:rPr>
          <w:sz w:val="28"/>
          <w:szCs w:val="28"/>
        </w:rPr>
        <w:t>thi</w:t>
      </w:r>
      <w:r w:rsidRPr="003370E2">
        <w:rPr>
          <w:spacing w:val="-5"/>
          <w:sz w:val="28"/>
          <w:szCs w:val="28"/>
        </w:rPr>
        <w:t xml:space="preserve"> </w:t>
      </w:r>
      <w:r w:rsidRPr="003370E2">
        <w:rPr>
          <w:sz w:val="28"/>
          <w:szCs w:val="28"/>
        </w:rPr>
        <w:t>đua</w:t>
      </w:r>
      <w:r w:rsidRPr="003370E2">
        <w:rPr>
          <w:spacing w:val="-3"/>
          <w:sz w:val="28"/>
          <w:szCs w:val="28"/>
        </w:rPr>
        <w:t xml:space="preserve"> </w:t>
      </w:r>
      <w:r w:rsidRPr="003370E2">
        <w:rPr>
          <w:sz w:val="28"/>
          <w:szCs w:val="28"/>
        </w:rPr>
        <w:t>cơ</w:t>
      </w:r>
      <w:r w:rsidRPr="003370E2">
        <w:rPr>
          <w:spacing w:val="-5"/>
          <w:sz w:val="28"/>
          <w:szCs w:val="28"/>
        </w:rPr>
        <w:t xml:space="preserve"> sở;</w:t>
      </w:r>
    </w:p>
    <w:p w14:paraId="1E59F4A2" w14:textId="673A5154" w:rsidR="00F93A3C" w:rsidRPr="003370E2" w:rsidRDefault="00F93A3C" w:rsidP="004522B2">
      <w:pPr>
        <w:pStyle w:val="ListParagraph"/>
        <w:numPr>
          <w:ilvl w:val="0"/>
          <w:numId w:val="7"/>
        </w:numPr>
        <w:tabs>
          <w:tab w:val="left" w:pos="1019"/>
        </w:tabs>
        <w:spacing w:before="182"/>
        <w:ind w:left="540" w:right="271" w:firstLine="720"/>
        <w:rPr>
          <w:sz w:val="28"/>
          <w:szCs w:val="28"/>
        </w:rPr>
      </w:pPr>
      <w:r w:rsidRPr="003370E2">
        <w:rPr>
          <w:sz w:val="28"/>
          <w:szCs w:val="28"/>
        </w:rPr>
        <w:lastRenderedPageBreak/>
        <w:t>Được</w:t>
      </w:r>
      <w:r w:rsidRPr="003370E2">
        <w:rPr>
          <w:spacing w:val="-3"/>
          <w:sz w:val="28"/>
          <w:szCs w:val="28"/>
        </w:rPr>
        <w:t xml:space="preserve"> </w:t>
      </w:r>
      <w:r w:rsidRPr="003370E2">
        <w:rPr>
          <w:sz w:val="28"/>
          <w:szCs w:val="28"/>
        </w:rPr>
        <w:t>Thủ</w:t>
      </w:r>
      <w:r w:rsidRPr="003370E2">
        <w:rPr>
          <w:spacing w:val="-2"/>
          <w:sz w:val="28"/>
          <w:szCs w:val="28"/>
        </w:rPr>
        <w:t xml:space="preserve"> </w:t>
      </w:r>
      <w:r w:rsidRPr="003370E2">
        <w:rPr>
          <w:sz w:val="28"/>
          <w:szCs w:val="28"/>
        </w:rPr>
        <w:t>trưởng</w:t>
      </w:r>
      <w:r w:rsidRPr="003370E2">
        <w:rPr>
          <w:spacing w:val="-2"/>
          <w:sz w:val="28"/>
          <w:szCs w:val="28"/>
        </w:rPr>
        <w:t xml:space="preserve"> </w:t>
      </w:r>
      <w:r w:rsidRPr="003370E2">
        <w:rPr>
          <w:sz w:val="28"/>
          <w:szCs w:val="28"/>
        </w:rPr>
        <w:t>cơ</w:t>
      </w:r>
      <w:r w:rsidRPr="003370E2">
        <w:rPr>
          <w:spacing w:val="-3"/>
          <w:sz w:val="28"/>
          <w:szCs w:val="28"/>
        </w:rPr>
        <w:t xml:space="preserve"> </w:t>
      </w:r>
      <w:r w:rsidRPr="003370E2">
        <w:rPr>
          <w:sz w:val="28"/>
          <w:szCs w:val="28"/>
        </w:rPr>
        <w:t>quan</w:t>
      </w:r>
      <w:r w:rsidRPr="003370E2">
        <w:rPr>
          <w:spacing w:val="-2"/>
          <w:sz w:val="28"/>
          <w:szCs w:val="28"/>
        </w:rPr>
        <w:t xml:space="preserve"> </w:t>
      </w:r>
      <w:r w:rsidRPr="003370E2">
        <w:rPr>
          <w:sz w:val="28"/>
          <w:szCs w:val="28"/>
        </w:rPr>
        <w:t>chuyên</w:t>
      </w:r>
      <w:r w:rsidRPr="003370E2">
        <w:rPr>
          <w:spacing w:val="-2"/>
          <w:sz w:val="28"/>
          <w:szCs w:val="28"/>
        </w:rPr>
        <w:t xml:space="preserve"> </w:t>
      </w:r>
      <w:r w:rsidRPr="003370E2">
        <w:rPr>
          <w:sz w:val="28"/>
          <w:szCs w:val="28"/>
        </w:rPr>
        <w:t>môn</w:t>
      </w:r>
      <w:r w:rsidRPr="003370E2">
        <w:rPr>
          <w:spacing w:val="-2"/>
          <w:sz w:val="28"/>
          <w:szCs w:val="28"/>
        </w:rPr>
        <w:t xml:space="preserve"> </w:t>
      </w:r>
      <w:r w:rsidRPr="003370E2">
        <w:rPr>
          <w:sz w:val="28"/>
          <w:szCs w:val="28"/>
        </w:rPr>
        <w:t>(và</w:t>
      </w:r>
      <w:r w:rsidRPr="003370E2">
        <w:rPr>
          <w:spacing w:val="-3"/>
          <w:sz w:val="28"/>
          <w:szCs w:val="28"/>
        </w:rPr>
        <w:t xml:space="preserve"> </w:t>
      </w:r>
      <w:r w:rsidRPr="003370E2">
        <w:rPr>
          <w:sz w:val="28"/>
          <w:szCs w:val="28"/>
        </w:rPr>
        <w:t>tương</w:t>
      </w:r>
      <w:r w:rsidRPr="003370E2">
        <w:rPr>
          <w:spacing w:val="-6"/>
          <w:sz w:val="28"/>
          <w:szCs w:val="28"/>
        </w:rPr>
        <w:t xml:space="preserve"> </w:t>
      </w:r>
      <w:r w:rsidRPr="003370E2">
        <w:rPr>
          <w:sz w:val="28"/>
          <w:szCs w:val="28"/>
        </w:rPr>
        <w:t>đương)</w:t>
      </w:r>
      <w:r w:rsidRPr="003370E2">
        <w:rPr>
          <w:spacing w:val="-3"/>
          <w:sz w:val="28"/>
          <w:szCs w:val="28"/>
        </w:rPr>
        <w:t xml:space="preserve"> </w:t>
      </w:r>
      <w:r w:rsidRPr="003370E2">
        <w:rPr>
          <w:sz w:val="28"/>
          <w:szCs w:val="28"/>
        </w:rPr>
        <w:t>thuộc</w:t>
      </w:r>
      <w:r w:rsidRPr="003370E2">
        <w:rPr>
          <w:spacing w:val="-3"/>
          <w:sz w:val="28"/>
          <w:szCs w:val="28"/>
        </w:rPr>
        <w:t xml:space="preserve"> </w:t>
      </w:r>
      <w:r w:rsidRPr="003370E2">
        <w:rPr>
          <w:sz w:val="28"/>
          <w:szCs w:val="28"/>
        </w:rPr>
        <w:t>UBND</w:t>
      </w:r>
      <w:r w:rsidRPr="003370E2">
        <w:rPr>
          <w:spacing w:val="-3"/>
          <w:sz w:val="28"/>
          <w:szCs w:val="28"/>
        </w:rPr>
        <w:t xml:space="preserve"> </w:t>
      </w:r>
      <w:r w:rsidRPr="003370E2">
        <w:rPr>
          <w:sz w:val="28"/>
          <w:szCs w:val="28"/>
        </w:rPr>
        <w:t>tỉnh</w:t>
      </w:r>
      <w:r w:rsidRPr="003370E2">
        <w:rPr>
          <w:spacing w:val="-2"/>
          <w:sz w:val="28"/>
          <w:szCs w:val="28"/>
        </w:rPr>
        <w:t xml:space="preserve"> </w:t>
      </w:r>
      <w:r w:rsidRPr="003370E2">
        <w:rPr>
          <w:sz w:val="28"/>
          <w:szCs w:val="28"/>
        </w:rPr>
        <w:t>hoặc Ban Thường vụ cấp ủy cấp huyện hoặc Chủ tịch UBND cấp huyện</w:t>
      </w:r>
      <w:r w:rsidR="009970F8">
        <w:rPr>
          <w:sz w:val="28"/>
          <w:szCs w:val="28"/>
          <w:lang w:val="en-US"/>
        </w:rPr>
        <w:t xml:space="preserve"> cũ</w:t>
      </w:r>
      <w:r w:rsidRPr="003370E2">
        <w:rPr>
          <w:sz w:val="28"/>
          <w:szCs w:val="28"/>
        </w:rPr>
        <w:t xml:space="preserve"> (và tương đương) tặng Giấy khen;</w:t>
      </w:r>
    </w:p>
    <w:p w14:paraId="7C0AB34E" w14:textId="77777777" w:rsidR="00F93A3C" w:rsidRPr="003370E2" w:rsidRDefault="00F93A3C" w:rsidP="004522B2">
      <w:pPr>
        <w:pStyle w:val="ListParagraph"/>
        <w:numPr>
          <w:ilvl w:val="0"/>
          <w:numId w:val="7"/>
        </w:numPr>
        <w:tabs>
          <w:tab w:val="left" w:pos="1048"/>
        </w:tabs>
        <w:spacing w:before="178"/>
        <w:ind w:left="540" w:right="266" w:firstLine="720"/>
        <w:rPr>
          <w:sz w:val="28"/>
          <w:szCs w:val="28"/>
        </w:rPr>
      </w:pPr>
      <w:r w:rsidRPr="003370E2">
        <w:rPr>
          <w:sz w:val="28"/>
          <w:szCs w:val="28"/>
        </w:rPr>
        <w:t>Được Ủy ban Mặt trận Tổ quốc và các tổ chức chính trị - xã hội cấp tỉnh (và tương đương) tặng Bằng khen;</w:t>
      </w:r>
    </w:p>
    <w:p w14:paraId="418DA9FA" w14:textId="77777777" w:rsidR="00F93A3C" w:rsidRPr="003370E2" w:rsidRDefault="00F93A3C" w:rsidP="004522B2">
      <w:pPr>
        <w:pStyle w:val="ListParagraph"/>
        <w:numPr>
          <w:ilvl w:val="0"/>
          <w:numId w:val="7"/>
        </w:numPr>
        <w:tabs>
          <w:tab w:val="left" w:pos="1019"/>
        </w:tabs>
        <w:spacing w:before="180"/>
        <w:ind w:left="540" w:firstLine="720"/>
        <w:jc w:val="left"/>
        <w:rPr>
          <w:sz w:val="28"/>
          <w:szCs w:val="28"/>
        </w:rPr>
      </w:pPr>
      <w:r w:rsidRPr="003370E2">
        <w:rPr>
          <w:sz w:val="28"/>
          <w:szCs w:val="28"/>
        </w:rPr>
        <w:t>Được</w:t>
      </w:r>
      <w:r w:rsidRPr="003370E2">
        <w:rPr>
          <w:spacing w:val="-3"/>
          <w:sz w:val="28"/>
          <w:szCs w:val="28"/>
        </w:rPr>
        <w:t xml:space="preserve"> </w:t>
      </w:r>
      <w:r w:rsidRPr="003370E2">
        <w:rPr>
          <w:sz w:val="28"/>
          <w:szCs w:val="28"/>
        </w:rPr>
        <w:t>công</w:t>
      </w:r>
      <w:r w:rsidRPr="003370E2">
        <w:rPr>
          <w:spacing w:val="-6"/>
          <w:sz w:val="28"/>
          <w:szCs w:val="28"/>
        </w:rPr>
        <w:t xml:space="preserve"> </w:t>
      </w:r>
      <w:r w:rsidRPr="003370E2">
        <w:rPr>
          <w:sz w:val="28"/>
          <w:szCs w:val="28"/>
        </w:rPr>
        <w:t>nhận</w:t>
      </w:r>
      <w:r w:rsidRPr="003370E2">
        <w:rPr>
          <w:spacing w:val="-6"/>
          <w:sz w:val="28"/>
          <w:szCs w:val="28"/>
        </w:rPr>
        <w:t xml:space="preserve"> </w:t>
      </w:r>
      <w:r w:rsidRPr="003370E2">
        <w:rPr>
          <w:sz w:val="28"/>
          <w:szCs w:val="28"/>
        </w:rPr>
        <w:t>đạt</w:t>
      </w:r>
      <w:r w:rsidRPr="003370E2">
        <w:rPr>
          <w:spacing w:val="-4"/>
          <w:sz w:val="28"/>
          <w:szCs w:val="28"/>
        </w:rPr>
        <w:t xml:space="preserve"> </w:t>
      </w:r>
      <w:r w:rsidRPr="003370E2">
        <w:rPr>
          <w:sz w:val="28"/>
          <w:szCs w:val="28"/>
        </w:rPr>
        <w:t>thành</w:t>
      </w:r>
      <w:r w:rsidRPr="003370E2">
        <w:rPr>
          <w:spacing w:val="-2"/>
          <w:sz w:val="28"/>
          <w:szCs w:val="28"/>
        </w:rPr>
        <w:t xml:space="preserve"> </w:t>
      </w:r>
      <w:r w:rsidRPr="003370E2">
        <w:rPr>
          <w:sz w:val="28"/>
          <w:szCs w:val="28"/>
        </w:rPr>
        <w:t>tích</w:t>
      </w:r>
      <w:r w:rsidRPr="003370E2">
        <w:rPr>
          <w:spacing w:val="-5"/>
          <w:sz w:val="28"/>
          <w:szCs w:val="28"/>
        </w:rPr>
        <w:t xml:space="preserve"> </w:t>
      </w:r>
      <w:r w:rsidRPr="003370E2">
        <w:rPr>
          <w:sz w:val="28"/>
          <w:szCs w:val="28"/>
        </w:rPr>
        <w:t>trong</w:t>
      </w:r>
      <w:r w:rsidRPr="003370E2">
        <w:rPr>
          <w:spacing w:val="-2"/>
          <w:sz w:val="28"/>
          <w:szCs w:val="28"/>
        </w:rPr>
        <w:t xml:space="preserve"> </w:t>
      </w:r>
      <w:r w:rsidRPr="003370E2">
        <w:rPr>
          <w:sz w:val="28"/>
          <w:szCs w:val="28"/>
        </w:rPr>
        <w:t>các</w:t>
      </w:r>
      <w:r w:rsidRPr="003370E2">
        <w:rPr>
          <w:spacing w:val="-3"/>
          <w:sz w:val="28"/>
          <w:szCs w:val="28"/>
        </w:rPr>
        <w:t xml:space="preserve"> </w:t>
      </w:r>
      <w:r w:rsidRPr="003370E2">
        <w:rPr>
          <w:sz w:val="28"/>
          <w:szCs w:val="28"/>
        </w:rPr>
        <w:t>kỳ</w:t>
      </w:r>
      <w:r w:rsidRPr="003370E2">
        <w:rPr>
          <w:spacing w:val="-5"/>
          <w:sz w:val="28"/>
          <w:szCs w:val="28"/>
        </w:rPr>
        <w:t xml:space="preserve"> </w:t>
      </w:r>
      <w:r w:rsidRPr="003370E2">
        <w:rPr>
          <w:sz w:val="28"/>
          <w:szCs w:val="28"/>
        </w:rPr>
        <w:t>thi</w:t>
      </w:r>
      <w:r w:rsidRPr="003370E2">
        <w:rPr>
          <w:spacing w:val="-2"/>
          <w:sz w:val="28"/>
          <w:szCs w:val="28"/>
        </w:rPr>
        <w:t xml:space="preserve"> </w:t>
      </w:r>
      <w:r w:rsidRPr="003370E2">
        <w:rPr>
          <w:sz w:val="28"/>
          <w:szCs w:val="28"/>
        </w:rPr>
        <w:t>(hội</w:t>
      </w:r>
      <w:r w:rsidRPr="003370E2">
        <w:rPr>
          <w:spacing w:val="-2"/>
          <w:sz w:val="28"/>
          <w:szCs w:val="28"/>
        </w:rPr>
        <w:t xml:space="preserve"> </w:t>
      </w:r>
      <w:r w:rsidRPr="003370E2">
        <w:rPr>
          <w:sz w:val="28"/>
          <w:szCs w:val="28"/>
        </w:rPr>
        <w:t>thi)</w:t>
      </w:r>
      <w:r w:rsidRPr="003370E2">
        <w:rPr>
          <w:spacing w:val="-3"/>
          <w:sz w:val="28"/>
          <w:szCs w:val="28"/>
        </w:rPr>
        <w:t xml:space="preserve"> </w:t>
      </w:r>
      <w:r w:rsidRPr="003370E2">
        <w:rPr>
          <w:sz w:val="28"/>
          <w:szCs w:val="28"/>
        </w:rPr>
        <w:t>cấp</w:t>
      </w:r>
      <w:r w:rsidRPr="003370E2">
        <w:rPr>
          <w:spacing w:val="-1"/>
          <w:sz w:val="28"/>
          <w:szCs w:val="28"/>
        </w:rPr>
        <w:t xml:space="preserve"> </w:t>
      </w:r>
      <w:r w:rsidRPr="003370E2">
        <w:rPr>
          <w:spacing w:val="-2"/>
          <w:sz w:val="28"/>
          <w:szCs w:val="28"/>
        </w:rPr>
        <w:t>tỉnh;</w:t>
      </w:r>
    </w:p>
    <w:p w14:paraId="72BEB25C" w14:textId="77777777" w:rsidR="00F93A3C" w:rsidRPr="003370E2" w:rsidRDefault="00F93A3C" w:rsidP="004522B2">
      <w:pPr>
        <w:pStyle w:val="ListParagraph"/>
        <w:numPr>
          <w:ilvl w:val="0"/>
          <w:numId w:val="7"/>
        </w:numPr>
        <w:tabs>
          <w:tab w:val="left" w:pos="1019"/>
        </w:tabs>
        <w:spacing w:before="180"/>
        <w:ind w:left="540" w:firstLine="720"/>
        <w:jc w:val="left"/>
        <w:rPr>
          <w:sz w:val="28"/>
          <w:szCs w:val="28"/>
        </w:rPr>
      </w:pPr>
      <w:r w:rsidRPr="003370E2">
        <w:rPr>
          <w:sz w:val="28"/>
          <w:szCs w:val="28"/>
        </w:rPr>
        <w:t>Được</w:t>
      </w:r>
      <w:r w:rsidRPr="003370E2">
        <w:rPr>
          <w:spacing w:val="-4"/>
          <w:sz w:val="28"/>
          <w:szCs w:val="28"/>
        </w:rPr>
        <w:t xml:space="preserve"> </w:t>
      </w:r>
      <w:r w:rsidRPr="003370E2">
        <w:rPr>
          <w:sz w:val="28"/>
          <w:szCs w:val="28"/>
        </w:rPr>
        <w:t>công</w:t>
      </w:r>
      <w:r w:rsidRPr="003370E2">
        <w:rPr>
          <w:spacing w:val="-7"/>
          <w:sz w:val="28"/>
          <w:szCs w:val="28"/>
        </w:rPr>
        <w:t xml:space="preserve"> </w:t>
      </w:r>
      <w:r w:rsidRPr="003370E2">
        <w:rPr>
          <w:sz w:val="28"/>
          <w:szCs w:val="28"/>
        </w:rPr>
        <w:t>nhận</w:t>
      </w:r>
      <w:r w:rsidRPr="003370E2">
        <w:rPr>
          <w:spacing w:val="-2"/>
          <w:sz w:val="28"/>
          <w:szCs w:val="28"/>
        </w:rPr>
        <w:t xml:space="preserve"> </w:t>
      </w:r>
      <w:r w:rsidRPr="003370E2">
        <w:rPr>
          <w:sz w:val="28"/>
          <w:szCs w:val="28"/>
        </w:rPr>
        <w:t>sáng</w:t>
      </w:r>
      <w:r w:rsidRPr="003370E2">
        <w:rPr>
          <w:spacing w:val="-7"/>
          <w:sz w:val="28"/>
          <w:szCs w:val="28"/>
        </w:rPr>
        <w:t xml:space="preserve"> </w:t>
      </w:r>
      <w:r w:rsidRPr="003370E2">
        <w:rPr>
          <w:sz w:val="28"/>
          <w:szCs w:val="28"/>
        </w:rPr>
        <w:t>kiến</w:t>
      </w:r>
      <w:r w:rsidRPr="003370E2">
        <w:rPr>
          <w:spacing w:val="-6"/>
          <w:sz w:val="28"/>
          <w:szCs w:val="28"/>
        </w:rPr>
        <w:t xml:space="preserve"> </w:t>
      </w:r>
      <w:r w:rsidRPr="003370E2">
        <w:rPr>
          <w:sz w:val="28"/>
          <w:szCs w:val="28"/>
        </w:rPr>
        <w:t>kinh</w:t>
      </w:r>
      <w:r w:rsidRPr="003370E2">
        <w:rPr>
          <w:spacing w:val="-2"/>
          <w:sz w:val="28"/>
          <w:szCs w:val="28"/>
        </w:rPr>
        <w:t xml:space="preserve"> </w:t>
      </w:r>
      <w:r w:rsidRPr="003370E2">
        <w:rPr>
          <w:sz w:val="28"/>
          <w:szCs w:val="28"/>
        </w:rPr>
        <w:t>nghiệm</w:t>
      </w:r>
      <w:r w:rsidRPr="003370E2">
        <w:rPr>
          <w:spacing w:val="-4"/>
          <w:sz w:val="28"/>
          <w:szCs w:val="28"/>
        </w:rPr>
        <w:t xml:space="preserve"> </w:t>
      </w:r>
      <w:r w:rsidRPr="003370E2">
        <w:rPr>
          <w:sz w:val="28"/>
          <w:szCs w:val="28"/>
        </w:rPr>
        <w:t>cấp</w:t>
      </w:r>
      <w:r w:rsidRPr="003370E2">
        <w:rPr>
          <w:spacing w:val="-6"/>
          <w:sz w:val="28"/>
          <w:szCs w:val="28"/>
        </w:rPr>
        <w:t xml:space="preserve"> </w:t>
      </w:r>
      <w:r w:rsidRPr="003370E2">
        <w:rPr>
          <w:spacing w:val="-2"/>
          <w:sz w:val="28"/>
          <w:szCs w:val="28"/>
        </w:rPr>
        <w:t>tỉnh.</w:t>
      </w:r>
    </w:p>
    <w:p w14:paraId="18CD6BC2" w14:textId="77777777" w:rsidR="00F93A3C" w:rsidRPr="00A17740" w:rsidRDefault="00A17740" w:rsidP="004522B2">
      <w:pPr>
        <w:tabs>
          <w:tab w:val="left" w:pos="1383"/>
        </w:tabs>
        <w:spacing w:before="182"/>
        <w:ind w:left="540" w:right="271" w:firstLine="720"/>
        <w:rPr>
          <w:sz w:val="28"/>
          <w:szCs w:val="28"/>
        </w:rPr>
      </w:pPr>
      <w:r>
        <w:rPr>
          <w:sz w:val="28"/>
          <w:szCs w:val="28"/>
          <w:lang w:val="en-US"/>
        </w:rPr>
        <w:t xml:space="preserve">            4. </w:t>
      </w:r>
      <w:r w:rsidR="00F93A3C" w:rsidRPr="00A17740">
        <w:rPr>
          <w:sz w:val="28"/>
          <w:szCs w:val="28"/>
        </w:rPr>
        <w:t>Các thành tích khác không thuộc khoản 4.1, 4.2, 4.3 mục II Phần B trên đây thì thực hiện theo Quy chế nâng bậc lương trước thời hạn của cơ quan, đơn vị.</w:t>
      </w:r>
    </w:p>
    <w:p w14:paraId="1BABC087" w14:textId="77777777" w:rsidR="00F93A3C" w:rsidRPr="003370E2" w:rsidRDefault="002056B4" w:rsidP="004522B2">
      <w:pPr>
        <w:pStyle w:val="BodyText"/>
        <w:spacing w:before="179"/>
        <w:ind w:left="540" w:right="273" w:firstLine="720"/>
      </w:pPr>
      <w:r>
        <w:rPr>
          <w:lang w:val="en-US"/>
        </w:rPr>
        <w:t xml:space="preserve">   </w:t>
      </w:r>
      <w:r w:rsidR="00F93A3C" w:rsidRPr="003370E2">
        <w:t>Thành</w:t>
      </w:r>
      <w:r w:rsidR="00F93A3C" w:rsidRPr="003370E2">
        <w:rPr>
          <w:spacing w:val="-1"/>
        </w:rPr>
        <w:t xml:space="preserve"> </w:t>
      </w:r>
      <w:r w:rsidR="00F93A3C" w:rsidRPr="003370E2">
        <w:t>tích</w:t>
      </w:r>
      <w:r w:rsidR="00F93A3C" w:rsidRPr="003370E2">
        <w:rPr>
          <w:spacing w:val="-1"/>
        </w:rPr>
        <w:t xml:space="preserve"> </w:t>
      </w:r>
      <w:r w:rsidR="00F93A3C" w:rsidRPr="003370E2">
        <w:t>để</w:t>
      </w:r>
      <w:r w:rsidR="00F93A3C" w:rsidRPr="003370E2">
        <w:rPr>
          <w:spacing w:val="-2"/>
        </w:rPr>
        <w:t xml:space="preserve"> </w:t>
      </w:r>
      <w:r w:rsidR="00F93A3C" w:rsidRPr="003370E2">
        <w:t>xét</w:t>
      </w:r>
      <w:r w:rsidR="00F93A3C" w:rsidRPr="003370E2">
        <w:rPr>
          <w:spacing w:val="-4"/>
        </w:rPr>
        <w:t xml:space="preserve"> </w:t>
      </w:r>
      <w:r w:rsidR="00F93A3C" w:rsidRPr="003370E2">
        <w:t>nâng</w:t>
      </w:r>
      <w:r w:rsidR="00F93A3C" w:rsidRPr="003370E2">
        <w:rPr>
          <w:spacing w:val="-1"/>
        </w:rPr>
        <w:t xml:space="preserve"> </w:t>
      </w:r>
      <w:r w:rsidR="00F93A3C" w:rsidRPr="003370E2">
        <w:t>bậc</w:t>
      </w:r>
      <w:r w:rsidR="00F93A3C" w:rsidRPr="003370E2">
        <w:rPr>
          <w:spacing w:val="-5"/>
        </w:rPr>
        <w:t xml:space="preserve"> </w:t>
      </w:r>
      <w:r w:rsidR="00F93A3C" w:rsidRPr="003370E2">
        <w:t>lương</w:t>
      </w:r>
      <w:r w:rsidR="00F93A3C" w:rsidRPr="003370E2">
        <w:rPr>
          <w:spacing w:val="-1"/>
        </w:rPr>
        <w:t xml:space="preserve"> </w:t>
      </w:r>
      <w:r w:rsidR="00F93A3C" w:rsidRPr="003370E2">
        <w:t>trước</w:t>
      </w:r>
      <w:r w:rsidR="00F93A3C" w:rsidRPr="003370E2">
        <w:rPr>
          <w:spacing w:val="-2"/>
        </w:rPr>
        <w:t xml:space="preserve"> </w:t>
      </w:r>
      <w:r w:rsidR="00F93A3C" w:rsidRPr="003370E2">
        <w:t>thời</w:t>
      </w:r>
      <w:r w:rsidR="00F93A3C" w:rsidRPr="003370E2">
        <w:rPr>
          <w:spacing w:val="-1"/>
        </w:rPr>
        <w:t xml:space="preserve"> </w:t>
      </w:r>
      <w:r w:rsidR="00F93A3C" w:rsidRPr="003370E2">
        <w:t>hạn</w:t>
      </w:r>
      <w:r w:rsidR="00F93A3C" w:rsidRPr="003370E2">
        <w:rPr>
          <w:spacing w:val="-1"/>
        </w:rPr>
        <w:t xml:space="preserve"> </w:t>
      </w:r>
      <w:r w:rsidR="00F93A3C" w:rsidRPr="003370E2">
        <w:t>được</w:t>
      </w:r>
      <w:r w:rsidR="00F93A3C" w:rsidRPr="003370E2">
        <w:rPr>
          <w:spacing w:val="-5"/>
        </w:rPr>
        <w:t xml:space="preserve"> </w:t>
      </w:r>
      <w:r w:rsidR="00F93A3C" w:rsidRPr="003370E2">
        <w:t>xác</w:t>
      </w:r>
      <w:r w:rsidR="00F93A3C" w:rsidRPr="003370E2">
        <w:rPr>
          <w:spacing w:val="-2"/>
        </w:rPr>
        <w:t xml:space="preserve"> </w:t>
      </w:r>
      <w:r w:rsidR="00F93A3C" w:rsidRPr="003370E2">
        <w:t>định</w:t>
      </w:r>
      <w:r w:rsidR="00F93A3C" w:rsidRPr="003370E2">
        <w:rPr>
          <w:spacing w:val="-5"/>
        </w:rPr>
        <w:t xml:space="preserve"> </w:t>
      </w:r>
      <w:r w:rsidR="00F93A3C" w:rsidRPr="003370E2">
        <w:t>theo</w:t>
      </w:r>
      <w:r w:rsidR="00F93A3C" w:rsidRPr="003370E2">
        <w:rPr>
          <w:spacing w:val="-1"/>
        </w:rPr>
        <w:t xml:space="preserve"> </w:t>
      </w:r>
      <w:r w:rsidR="00F93A3C" w:rsidRPr="003370E2">
        <w:t>thời</w:t>
      </w:r>
      <w:r w:rsidR="00F93A3C" w:rsidRPr="003370E2">
        <w:rPr>
          <w:spacing w:val="-4"/>
        </w:rPr>
        <w:t xml:space="preserve"> </w:t>
      </w:r>
      <w:r w:rsidR="00F93A3C" w:rsidRPr="003370E2">
        <w:t>điểm</w:t>
      </w:r>
      <w:r w:rsidR="00F93A3C" w:rsidRPr="003370E2">
        <w:rPr>
          <w:spacing w:val="-2"/>
        </w:rPr>
        <w:t xml:space="preserve"> </w:t>
      </w:r>
      <w:r w:rsidR="00F93A3C" w:rsidRPr="003370E2">
        <w:t>ban hành quyết định công nhận thành tích đạt được trong khoảng thời gian 6 năm gần nhất đối với các ngạch và các chức danh có yêu cầu trình độ đào tạo từ cao đẳng trở lên và</w:t>
      </w:r>
      <w:r w:rsidR="00F93A3C" w:rsidRPr="003370E2">
        <w:rPr>
          <w:spacing w:val="40"/>
        </w:rPr>
        <w:t xml:space="preserve"> </w:t>
      </w:r>
      <w:r w:rsidR="00F93A3C" w:rsidRPr="003370E2">
        <w:t>4 năm gần nhất đối với các ngạch và các chức danh có yêu cầu trình độ đào tạo từ trung cấp trở xuống tính đến ngày 31 tháng 12 của năm N.</w:t>
      </w:r>
    </w:p>
    <w:p w14:paraId="2705C6B9" w14:textId="77777777" w:rsidR="00F93A3C" w:rsidRPr="003370E2" w:rsidRDefault="00DF0736" w:rsidP="004522B2">
      <w:pPr>
        <w:pStyle w:val="BodyText"/>
        <w:spacing w:before="181"/>
        <w:ind w:left="540" w:right="277" w:firstLine="720"/>
      </w:pPr>
      <w:r>
        <w:rPr>
          <w:lang w:val="en-US"/>
        </w:rPr>
        <w:t xml:space="preserve">   </w:t>
      </w:r>
      <w:r w:rsidR="00F93A3C" w:rsidRPr="003370E2">
        <w:t>Riêng đối với trường hợp đã được nâng bậc lương trước thời hạn thì tất cả các thành tích đạt được trước ngày có quyết định nâng bậc lương trước thời hạn trong khoảng thời gian (6 năm và 4 năm) nêu trên không được tính để xét nâng bậc lương trước thời hạn cho lần sau.</w:t>
      </w:r>
    </w:p>
    <w:p w14:paraId="23A56C38" w14:textId="77777777" w:rsidR="003370E2" w:rsidRPr="00BF5A10" w:rsidRDefault="00A17740" w:rsidP="004522B2">
      <w:pPr>
        <w:shd w:val="clear" w:color="auto" w:fill="FFFFFF"/>
        <w:ind w:left="540" w:firstLine="720"/>
        <w:jc w:val="both"/>
        <w:textAlignment w:val="baseline"/>
        <w:rPr>
          <w:rFonts w:ascii="inherit" w:hAnsi="inherit" w:cs="Arial"/>
          <w:color w:val="333333"/>
          <w:sz w:val="28"/>
          <w:szCs w:val="28"/>
        </w:rPr>
      </w:pPr>
      <w:r>
        <w:rPr>
          <w:b/>
          <w:bCs/>
          <w:color w:val="333333"/>
          <w:sz w:val="28"/>
          <w:szCs w:val="28"/>
          <w:bdr w:val="none" w:sz="0" w:space="0" w:color="auto" w:frame="1"/>
          <w:lang w:val="en-US"/>
        </w:rPr>
        <w:t xml:space="preserve">   </w:t>
      </w:r>
      <w:r w:rsidR="00DF0736">
        <w:rPr>
          <w:b/>
          <w:bCs/>
          <w:color w:val="333333"/>
          <w:sz w:val="28"/>
          <w:szCs w:val="28"/>
          <w:bdr w:val="none" w:sz="0" w:space="0" w:color="auto" w:frame="1"/>
          <w:lang w:val="en-US"/>
        </w:rPr>
        <w:t xml:space="preserve">  </w:t>
      </w:r>
      <w:r w:rsidR="003370E2" w:rsidRPr="00BF5A10">
        <w:rPr>
          <w:b/>
          <w:bCs/>
          <w:color w:val="333333"/>
          <w:sz w:val="28"/>
          <w:szCs w:val="28"/>
          <w:bdr w:val="none" w:sz="0" w:space="0" w:color="auto" w:frame="1"/>
        </w:rPr>
        <w:t>Điều 5. Nguyên tắc nâng bậc lương trước thời hạn</w:t>
      </w:r>
    </w:p>
    <w:p w14:paraId="1C355EFC" w14:textId="77777777" w:rsidR="003370E2" w:rsidRPr="00BF5A10" w:rsidRDefault="00A17740"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lang w:val="en-US"/>
        </w:rPr>
        <w:t xml:space="preserve">   </w:t>
      </w:r>
      <w:r w:rsidR="00DF0736">
        <w:rPr>
          <w:color w:val="333333"/>
          <w:sz w:val="28"/>
          <w:szCs w:val="28"/>
          <w:bdr w:val="none" w:sz="0" w:space="0" w:color="auto" w:frame="1"/>
          <w:lang w:val="en-US"/>
        </w:rPr>
        <w:t xml:space="preserve">  </w:t>
      </w:r>
      <w:r w:rsidR="003370E2" w:rsidRPr="00BF5A10">
        <w:rPr>
          <w:color w:val="333333"/>
          <w:sz w:val="28"/>
          <w:szCs w:val="28"/>
          <w:bdr w:val="none" w:sz="0" w:space="0" w:color="auto" w:frame="1"/>
        </w:rPr>
        <w:t>1. Việc xem xét, quyết định nâng lương trước thời hạn phải bảo đảm tính công bằng, dân chủ, công khai, động viên khích lệ phong trào thi đua nhằm hoàn thành tốt nhiệm vụ của đơn vị.</w:t>
      </w:r>
    </w:p>
    <w:p w14:paraId="4689BDB1" w14:textId="77777777" w:rsidR="003370E2" w:rsidRPr="00BF5A10" w:rsidRDefault="00A17740"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lang w:val="en-US"/>
        </w:rPr>
        <w:t xml:space="preserve">   </w:t>
      </w:r>
      <w:r w:rsidR="00DF0736">
        <w:rPr>
          <w:color w:val="333333"/>
          <w:sz w:val="28"/>
          <w:szCs w:val="28"/>
          <w:bdr w:val="none" w:sz="0" w:space="0" w:color="auto" w:frame="1"/>
          <w:lang w:val="en-US"/>
        </w:rPr>
        <w:t xml:space="preserve">  </w:t>
      </w:r>
      <w:r w:rsidR="003370E2" w:rsidRPr="00BF5A10">
        <w:rPr>
          <w:color w:val="333333"/>
          <w:sz w:val="28"/>
          <w:szCs w:val="28"/>
          <w:bdr w:val="none" w:sz="0" w:space="0" w:color="auto" w:frame="1"/>
        </w:rPr>
        <w:t>2. Việc nâng bậc lương trước thời hạn được xét từ thành tích xuất sắc cao đến thành tích thấp hơn. Khi đã có quyết định bổ nhiệm ngạch sau khi đạt kết quả kỳ thi nâng ngạch, quyết định nâng bậc lương thường xuyên hoặc nâng bậc lương trước thời hạn thì các thành tích công tác được khen thưởng trước đó không được tính vào thành tích được xét nâng bậc lương trước thời hạn đối với các lần sau.</w:t>
      </w:r>
    </w:p>
    <w:p w14:paraId="2D3F0878" w14:textId="77777777" w:rsidR="003370E2" w:rsidRPr="00BF5A10" w:rsidRDefault="002056B4"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lang w:val="en-US"/>
        </w:rPr>
        <w:t xml:space="preserve">   </w:t>
      </w:r>
      <w:r w:rsidR="00DF0736">
        <w:rPr>
          <w:color w:val="333333"/>
          <w:sz w:val="28"/>
          <w:szCs w:val="28"/>
          <w:bdr w:val="none" w:sz="0" w:space="0" w:color="auto" w:frame="1"/>
          <w:lang w:val="en-US"/>
        </w:rPr>
        <w:t xml:space="preserve">  </w:t>
      </w:r>
      <w:r w:rsidR="003370E2" w:rsidRPr="00BF5A10">
        <w:rPr>
          <w:color w:val="333333"/>
          <w:sz w:val="28"/>
          <w:szCs w:val="28"/>
          <w:bdr w:val="none" w:sz="0" w:space="0" w:color="auto" w:frame="1"/>
        </w:rPr>
        <w:t>3. Bảo đảm số người được nâng lương trước thời hạn không vượt quá tỷ lệ 10% biên chế trả lương của đơn vị.</w:t>
      </w:r>
    </w:p>
    <w:p w14:paraId="66349CE9" w14:textId="77777777" w:rsidR="003370E2" w:rsidRPr="00BF5A10" w:rsidRDefault="002056B4"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lang w:val="en-US"/>
        </w:rPr>
        <w:t xml:space="preserve">   </w:t>
      </w:r>
      <w:r w:rsidR="00DF0736">
        <w:rPr>
          <w:color w:val="333333"/>
          <w:sz w:val="28"/>
          <w:szCs w:val="28"/>
          <w:bdr w:val="none" w:sz="0" w:space="0" w:color="auto" w:frame="1"/>
          <w:lang w:val="en-US"/>
        </w:rPr>
        <w:t xml:space="preserve">  </w:t>
      </w:r>
      <w:r w:rsidR="003370E2" w:rsidRPr="00BF5A10">
        <w:rPr>
          <w:color w:val="333333"/>
          <w:sz w:val="28"/>
          <w:szCs w:val="28"/>
          <w:bdr w:val="none" w:sz="0" w:space="0" w:color="auto" w:frame="1"/>
        </w:rPr>
        <w:t>4. Thời điểm tính hưởng bậc lương mới do được nâng bậc lương trước thời hạn được tính kể từ ngày cán bộ, công chức, viên chức có số tháng giữ bậc lương cũ cộng với số tháng được nâng bậc lương trước thời hạn bằng số tháng theo quy định để được nâng bậc lương thường xuyên. Trường hợp ngày ký quyết định nâng bậc lương trước thời hạn sau thời điểm được tính hưởng bậc lương mới thì cán bộ, công chức, viên chức được truy lĩnh tiền lương và truy lĩnh nộp bảo hiểm xã hội phần chênh lệch tiền lương tăng thêm giữa bậc lương mới so với bậc lương cũ. Đối với giáo viên vừa được chuyển hạng (trong khung 03 năm nâng lương định kỳ) thì không được nâng lương sớm (so với bậc vừa hưởng)</w:t>
      </w:r>
    </w:p>
    <w:p w14:paraId="0B749521" w14:textId="77777777" w:rsidR="003370E2" w:rsidRPr="00BF5A10" w:rsidRDefault="00DF0736" w:rsidP="004522B2">
      <w:pPr>
        <w:shd w:val="clear" w:color="auto" w:fill="FFFFFF"/>
        <w:ind w:left="540" w:firstLine="720"/>
        <w:jc w:val="both"/>
        <w:textAlignment w:val="baseline"/>
        <w:rPr>
          <w:rFonts w:ascii="inherit" w:hAnsi="inherit" w:cs="Arial"/>
          <w:color w:val="333333"/>
          <w:sz w:val="28"/>
          <w:szCs w:val="28"/>
        </w:rPr>
      </w:pPr>
      <w:r>
        <w:rPr>
          <w:b/>
          <w:bCs/>
          <w:color w:val="333333"/>
          <w:sz w:val="28"/>
          <w:szCs w:val="28"/>
          <w:bdr w:val="none" w:sz="0" w:space="0" w:color="auto" w:frame="1"/>
          <w:lang w:val="en-US"/>
        </w:rPr>
        <w:t xml:space="preserve">          </w:t>
      </w:r>
      <w:r w:rsidR="003370E2" w:rsidRPr="00BF5A10">
        <w:rPr>
          <w:b/>
          <w:bCs/>
          <w:color w:val="333333"/>
          <w:sz w:val="28"/>
          <w:szCs w:val="28"/>
          <w:bdr w:val="none" w:sz="0" w:space="0" w:color="auto" w:frame="1"/>
        </w:rPr>
        <w:t>Điều 6. Ưu tiên trong xét nâng lương trước thời hạn</w:t>
      </w:r>
    </w:p>
    <w:p w14:paraId="1289B77B" w14:textId="77777777" w:rsidR="00A17740" w:rsidRPr="00DF0736" w:rsidRDefault="00DF0736" w:rsidP="004522B2">
      <w:pPr>
        <w:tabs>
          <w:tab w:val="left" w:pos="1344"/>
        </w:tabs>
        <w:spacing w:before="119"/>
        <w:ind w:left="540" w:right="277" w:firstLine="720"/>
        <w:jc w:val="both"/>
        <w:rPr>
          <w:sz w:val="28"/>
          <w:szCs w:val="28"/>
        </w:rPr>
      </w:pPr>
      <w:r>
        <w:rPr>
          <w:sz w:val="28"/>
          <w:szCs w:val="28"/>
          <w:lang w:val="en-US"/>
        </w:rPr>
        <w:t xml:space="preserve">          1. </w:t>
      </w:r>
      <w:r w:rsidR="00A17740" w:rsidRPr="00DF0736">
        <w:rPr>
          <w:sz w:val="28"/>
          <w:szCs w:val="28"/>
        </w:rPr>
        <w:t>Việc xem xét, quyết định nâng bậc lương trước thời hạn phải đảm bảo tính công khai, công bằng, dân chủ, khách quan.</w:t>
      </w:r>
    </w:p>
    <w:p w14:paraId="4850AEC4" w14:textId="77777777" w:rsidR="00A17740" w:rsidRPr="00DF0736" w:rsidRDefault="00DF0736" w:rsidP="004522B2">
      <w:pPr>
        <w:tabs>
          <w:tab w:val="left" w:pos="1295"/>
        </w:tabs>
        <w:spacing w:before="119"/>
        <w:ind w:left="540" w:right="260" w:firstLine="720"/>
        <w:jc w:val="both"/>
        <w:rPr>
          <w:sz w:val="28"/>
          <w:szCs w:val="28"/>
        </w:rPr>
      </w:pPr>
      <w:r>
        <w:rPr>
          <w:sz w:val="28"/>
          <w:szCs w:val="28"/>
          <w:lang w:val="en-US"/>
        </w:rPr>
        <w:lastRenderedPageBreak/>
        <w:t xml:space="preserve">          2. </w:t>
      </w:r>
      <w:r w:rsidR="00A17740" w:rsidRPr="00DF0736">
        <w:rPr>
          <w:sz w:val="28"/>
          <w:szCs w:val="28"/>
        </w:rPr>
        <w:t>Việc</w:t>
      </w:r>
      <w:r w:rsidR="00A17740" w:rsidRPr="00DF0736">
        <w:rPr>
          <w:spacing w:val="-12"/>
          <w:sz w:val="28"/>
          <w:szCs w:val="28"/>
        </w:rPr>
        <w:t xml:space="preserve"> </w:t>
      </w:r>
      <w:r w:rsidR="00A17740" w:rsidRPr="00DF0736">
        <w:rPr>
          <w:sz w:val="28"/>
          <w:szCs w:val="28"/>
        </w:rPr>
        <w:t>xét</w:t>
      </w:r>
      <w:r w:rsidR="00A17740" w:rsidRPr="00DF0736">
        <w:rPr>
          <w:spacing w:val="-13"/>
          <w:sz w:val="28"/>
          <w:szCs w:val="28"/>
        </w:rPr>
        <w:t xml:space="preserve"> </w:t>
      </w:r>
      <w:r w:rsidR="00A17740" w:rsidRPr="00DF0736">
        <w:rPr>
          <w:sz w:val="28"/>
          <w:szCs w:val="28"/>
        </w:rPr>
        <w:t>nâng</w:t>
      </w:r>
      <w:r w:rsidR="00A17740" w:rsidRPr="00DF0736">
        <w:rPr>
          <w:spacing w:val="-13"/>
          <w:sz w:val="28"/>
          <w:szCs w:val="28"/>
        </w:rPr>
        <w:t xml:space="preserve"> </w:t>
      </w:r>
      <w:r w:rsidR="00A17740" w:rsidRPr="00DF0736">
        <w:rPr>
          <w:sz w:val="28"/>
          <w:szCs w:val="28"/>
        </w:rPr>
        <w:t>bậc</w:t>
      </w:r>
      <w:r w:rsidR="00A17740" w:rsidRPr="00DF0736">
        <w:rPr>
          <w:spacing w:val="-14"/>
          <w:sz w:val="28"/>
          <w:szCs w:val="28"/>
        </w:rPr>
        <w:t xml:space="preserve"> </w:t>
      </w:r>
      <w:r w:rsidR="00A17740" w:rsidRPr="00DF0736">
        <w:rPr>
          <w:sz w:val="28"/>
          <w:szCs w:val="28"/>
        </w:rPr>
        <w:t>lương</w:t>
      </w:r>
      <w:r w:rsidR="00A17740" w:rsidRPr="00DF0736">
        <w:rPr>
          <w:spacing w:val="-13"/>
          <w:sz w:val="28"/>
          <w:szCs w:val="28"/>
        </w:rPr>
        <w:t xml:space="preserve"> </w:t>
      </w:r>
      <w:r w:rsidR="00A17740" w:rsidRPr="00DF0736">
        <w:rPr>
          <w:sz w:val="28"/>
          <w:szCs w:val="28"/>
        </w:rPr>
        <w:t>trước</w:t>
      </w:r>
      <w:r w:rsidR="00A17740" w:rsidRPr="00DF0736">
        <w:rPr>
          <w:spacing w:val="-12"/>
          <w:sz w:val="28"/>
          <w:szCs w:val="28"/>
        </w:rPr>
        <w:t xml:space="preserve"> </w:t>
      </w:r>
      <w:r w:rsidR="00A17740" w:rsidRPr="00DF0736">
        <w:rPr>
          <w:sz w:val="28"/>
          <w:szCs w:val="28"/>
        </w:rPr>
        <w:t>thời</w:t>
      </w:r>
      <w:r w:rsidR="00A17740" w:rsidRPr="00DF0736">
        <w:rPr>
          <w:spacing w:val="-13"/>
          <w:sz w:val="28"/>
          <w:szCs w:val="28"/>
        </w:rPr>
        <w:t xml:space="preserve"> </w:t>
      </w:r>
      <w:r w:rsidR="00A17740" w:rsidRPr="00DF0736">
        <w:rPr>
          <w:sz w:val="28"/>
          <w:szCs w:val="28"/>
        </w:rPr>
        <w:t>hạn</w:t>
      </w:r>
      <w:r w:rsidR="00A17740" w:rsidRPr="00DF0736">
        <w:rPr>
          <w:spacing w:val="-13"/>
          <w:sz w:val="28"/>
          <w:szCs w:val="28"/>
        </w:rPr>
        <w:t xml:space="preserve"> </w:t>
      </w:r>
      <w:r w:rsidR="00A17740" w:rsidRPr="00DF0736">
        <w:rPr>
          <w:sz w:val="28"/>
          <w:szCs w:val="28"/>
        </w:rPr>
        <w:t>được</w:t>
      </w:r>
      <w:r w:rsidR="00A17740" w:rsidRPr="00DF0736">
        <w:rPr>
          <w:spacing w:val="-12"/>
          <w:sz w:val="28"/>
          <w:szCs w:val="28"/>
        </w:rPr>
        <w:t xml:space="preserve"> </w:t>
      </w:r>
      <w:r w:rsidR="00A17740" w:rsidRPr="00DF0736">
        <w:rPr>
          <w:sz w:val="28"/>
          <w:szCs w:val="28"/>
        </w:rPr>
        <w:t>căn</w:t>
      </w:r>
      <w:r w:rsidR="00A17740" w:rsidRPr="00DF0736">
        <w:rPr>
          <w:spacing w:val="-12"/>
          <w:sz w:val="28"/>
          <w:szCs w:val="28"/>
        </w:rPr>
        <w:t xml:space="preserve"> </w:t>
      </w:r>
      <w:r w:rsidR="00A17740" w:rsidRPr="00DF0736">
        <w:rPr>
          <w:sz w:val="28"/>
          <w:szCs w:val="28"/>
        </w:rPr>
        <w:t>cứ</w:t>
      </w:r>
      <w:r w:rsidR="00A17740" w:rsidRPr="00DF0736">
        <w:rPr>
          <w:spacing w:val="-13"/>
          <w:sz w:val="28"/>
          <w:szCs w:val="28"/>
        </w:rPr>
        <w:t xml:space="preserve"> </w:t>
      </w:r>
      <w:r w:rsidR="00A17740" w:rsidRPr="00DF0736">
        <w:rPr>
          <w:sz w:val="28"/>
          <w:szCs w:val="28"/>
        </w:rPr>
        <w:t>vào</w:t>
      </w:r>
      <w:r w:rsidR="00A17740" w:rsidRPr="00DF0736">
        <w:rPr>
          <w:spacing w:val="-13"/>
          <w:sz w:val="28"/>
          <w:szCs w:val="28"/>
        </w:rPr>
        <w:t xml:space="preserve"> </w:t>
      </w:r>
      <w:r w:rsidR="00A17740" w:rsidRPr="00DF0736">
        <w:rPr>
          <w:sz w:val="28"/>
          <w:szCs w:val="28"/>
        </w:rPr>
        <w:t>thành</w:t>
      </w:r>
      <w:r w:rsidR="00A17740" w:rsidRPr="00DF0736">
        <w:rPr>
          <w:spacing w:val="-12"/>
          <w:sz w:val="28"/>
          <w:szCs w:val="28"/>
        </w:rPr>
        <w:t xml:space="preserve"> </w:t>
      </w:r>
      <w:r w:rsidR="00A17740" w:rsidRPr="00DF0736">
        <w:rPr>
          <w:sz w:val="28"/>
          <w:szCs w:val="28"/>
        </w:rPr>
        <w:t>tích</w:t>
      </w:r>
      <w:r w:rsidR="00A17740" w:rsidRPr="00DF0736">
        <w:rPr>
          <w:spacing w:val="-13"/>
          <w:sz w:val="28"/>
          <w:szCs w:val="28"/>
        </w:rPr>
        <w:t xml:space="preserve"> </w:t>
      </w:r>
      <w:r w:rsidR="00A17740" w:rsidRPr="00DF0736">
        <w:rPr>
          <w:sz w:val="28"/>
          <w:szCs w:val="28"/>
        </w:rPr>
        <w:t>cao</w:t>
      </w:r>
      <w:r w:rsidR="00A17740" w:rsidRPr="00DF0736">
        <w:rPr>
          <w:spacing w:val="-13"/>
          <w:sz w:val="28"/>
          <w:szCs w:val="28"/>
        </w:rPr>
        <w:t xml:space="preserve"> </w:t>
      </w:r>
      <w:r w:rsidR="00A17740" w:rsidRPr="00DF0736">
        <w:rPr>
          <w:sz w:val="28"/>
          <w:szCs w:val="28"/>
        </w:rPr>
        <w:t>nhất</w:t>
      </w:r>
      <w:r w:rsidR="00A17740" w:rsidRPr="00DF0736">
        <w:rPr>
          <w:spacing w:val="-13"/>
          <w:sz w:val="28"/>
          <w:szCs w:val="28"/>
        </w:rPr>
        <w:t xml:space="preserve"> </w:t>
      </w:r>
      <w:r w:rsidR="00A17740" w:rsidRPr="00DF0736">
        <w:rPr>
          <w:sz w:val="28"/>
          <w:szCs w:val="28"/>
        </w:rPr>
        <w:t>đến thành</w:t>
      </w:r>
      <w:r w:rsidR="00A17740" w:rsidRPr="00DF0736">
        <w:rPr>
          <w:spacing w:val="-15"/>
          <w:sz w:val="28"/>
          <w:szCs w:val="28"/>
        </w:rPr>
        <w:t xml:space="preserve"> </w:t>
      </w:r>
      <w:r w:rsidR="00A17740" w:rsidRPr="00DF0736">
        <w:rPr>
          <w:sz w:val="28"/>
          <w:szCs w:val="28"/>
        </w:rPr>
        <w:t>tích</w:t>
      </w:r>
      <w:r w:rsidR="00A17740" w:rsidRPr="00DF0736">
        <w:rPr>
          <w:spacing w:val="-15"/>
          <w:sz w:val="28"/>
          <w:szCs w:val="28"/>
        </w:rPr>
        <w:t xml:space="preserve"> </w:t>
      </w:r>
      <w:r w:rsidR="00A17740" w:rsidRPr="00DF0736">
        <w:rPr>
          <w:sz w:val="28"/>
          <w:szCs w:val="28"/>
        </w:rPr>
        <w:t>thấp</w:t>
      </w:r>
      <w:r w:rsidR="00A17740" w:rsidRPr="00DF0736">
        <w:rPr>
          <w:spacing w:val="-15"/>
          <w:sz w:val="28"/>
          <w:szCs w:val="28"/>
        </w:rPr>
        <w:t xml:space="preserve"> </w:t>
      </w:r>
      <w:r w:rsidR="00A17740" w:rsidRPr="00DF0736">
        <w:rPr>
          <w:sz w:val="28"/>
          <w:szCs w:val="28"/>
        </w:rPr>
        <w:t>hơn</w:t>
      </w:r>
      <w:r w:rsidR="00A17740" w:rsidRPr="00DF0736">
        <w:rPr>
          <w:spacing w:val="-13"/>
          <w:sz w:val="28"/>
          <w:szCs w:val="28"/>
        </w:rPr>
        <w:t xml:space="preserve"> </w:t>
      </w:r>
      <w:r w:rsidR="00A17740" w:rsidRPr="00DF0736">
        <w:rPr>
          <w:sz w:val="28"/>
          <w:szCs w:val="28"/>
        </w:rPr>
        <w:t>của</w:t>
      </w:r>
      <w:r w:rsidR="00A17740" w:rsidRPr="00DF0736">
        <w:rPr>
          <w:spacing w:val="-15"/>
          <w:sz w:val="28"/>
          <w:szCs w:val="28"/>
        </w:rPr>
        <w:t xml:space="preserve"> </w:t>
      </w:r>
      <w:r w:rsidR="00A17740" w:rsidRPr="00DF0736">
        <w:rPr>
          <w:sz w:val="28"/>
          <w:szCs w:val="28"/>
        </w:rPr>
        <w:t>viên</w:t>
      </w:r>
      <w:r w:rsidR="00A17740" w:rsidRPr="00DF0736">
        <w:rPr>
          <w:spacing w:val="-13"/>
          <w:sz w:val="28"/>
          <w:szCs w:val="28"/>
        </w:rPr>
        <w:t xml:space="preserve"> </w:t>
      </w:r>
      <w:r w:rsidR="00A17740" w:rsidRPr="00DF0736">
        <w:rPr>
          <w:sz w:val="28"/>
          <w:szCs w:val="28"/>
        </w:rPr>
        <w:t>chức;</w:t>
      </w:r>
      <w:r w:rsidR="00A17740" w:rsidRPr="00DF0736">
        <w:rPr>
          <w:spacing w:val="-15"/>
          <w:sz w:val="28"/>
          <w:szCs w:val="28"/>
        </w:rPr>
        <w:t xml:space="preserve"> </w:t>
      </w:r>
      <w:r w:rsidR="00A17740" w:rsidRPr="00DF0736">
        <w:rPr>
          <w:sz w:val="28"/>
          <w:szCs w:val="28"/>
        </w:rPr>
        <w:t>trường</w:t>
      </w:r>
      <w:r w:rsidR="00A17740" w:rsidRPr="00DF0736">
        <w:rPr>
          <w:spacing w:val="-15"/>
          <w:sz w:val="28"/>
          <w:szCs w:val="28"/>
        </w:rPr>
        <w:t xml:space="preserve"> </w:t>
      </w:r>
      <w:r w:rsidR="00A17740" w:rsidRPr="00DF0736">
        <w:rPr>
          <w:sz w:val="28"/>
          <w:szCs w:val="28"/>
        </w:rPr>
        <w:t>hợp</w:t>
      </w:r>
      <w:r w:rsidR="00A17740" w:rsidRPr="00DF0736">
        <w:rPr>
          <w:spacing w:val="-15"/>
          <w:sz w:val="28"/>
          <w:szCs w:val="28"/>
        </w:rPr>
        <w:t xml:space="preserve"> </w:t>
      </w:r>
      <w:r w:rsidR="00A17740" w:rsidRPr="00DF0736">
        <w:rPr>
          <w:sz w:val="28"/>
          <w:szCs w:val="28"/>
        </w:rPr>
        <w:t>có</w:t>
      </w:r>
      <w:r w:rsidR="00A17740" w:rsidRPr="00DF0736">
        <w:rPr>
          <w:spacing w:val="-15"/>
          <w:sz w:val="28"/>
          <w:szCs w:val="28"/>
        </w:rPr>
        <w:t xml:space="preserve"> </w:t>
      </w:r>
      <w:r w:rsidR="00A17740" w:rsidRPr="00DF0736">
        <w:rPr>
          <w:sz w:val="28"/>
          <w:szCs w:val="28"/>
        </w:rPr>
        <w:t>nhiều</w:t>
      </w:r>
      <w:r w:rsidR="00A17740" w:rsidRPr="00DF0736">
        <w:rPr>
          <w:spacing w:val="-13"/>
          <w:sz w:val="28"/>
          <w:szCs w:val="28"/>
        </w:rPr>
        <w:t xml:space="preserve"> </w:t>
      </w:r>
      <w:r w:rsidR="00A17740" w:rsidRPr="00DF0736">
        <w:rPr>
          <w:sz w:val="28"/>
          <w:szCs w:val="28"/>
        </w:rPr>
        <w:t>thành</w:t>
      </w:r>
      <w:r w:rsidR="00A17740" w:rsidRPr="00DF0736">
        <w:rPr>
          <w:spacing w:val="-15"/>
          <w:sz w:val="28"/>
          <w:szCs w:val="28"/>
        </w:rPr>
        <w:t xml:space="preserve"> </w:t>
      </w:r>
      <w:r w:rsidR="00A17740" w:rsidRPr="00DF0736">
        <w:rPr>
          <w:sz w:val="28"/>
          <w:szCs w:val="28"/>
        </w:rPr>
        <w:t>tích</w:t>
      </w:r>
      <w:r w:rsidR="00A17740" w:rsidRPr="00DF0736">
        <w:rPr>
          <w:spacing w:val="-13"/>
          <w:sz w:val="28"/>
          <w:szCs w:val="28"/>
        </w:rPr>
        <w:t xml:space="preserve"> </w:t>
      </w:r>
      <w:r w:rsidR="00A17740" w:rsidRPr="00DF0736">
        <w:rPr>
          <w:sz w:val="28"/>
          <w:szCs w:val="28"/>
        </w:rPr>
        <w:t>như</w:t>
      </w:r>
      <w:r w:rsidR="00A17740" w:rsidRPr="00DF0736">
        <w:rPr>
          <w:spacing w:val="-15"/>
          <w:sz w:val="28"/>
          <w:szCs w:val="28"/>
        </w:rPr>
        <w:t xml:space="preserve"> </w:t>
      </w:r>
      <w:r w:rsidR="00A17740" w:rsidRPr="00DF0736">
        <w:rPr>
          <w:sz w:val="28"/>
          <w:szCs w:val="28"/>
        </w:rPr>
        <w:t>nhau</w:t>
      </w:r>
      <w:r w:rsidR="00A17740" w:rsidRPr="00DF0736">
        <w:rPr>
          <w:spacing w:val="-15"/>
          <w:sz w:val="28"/>
          <w:szCs w:val="28"/>
        </w:rPr>
        <w:t xml:space="preserve"> </w:t>
      </w:r>
      <w:r w:rsidR="00A17740" w:rsidRPr="00DF0736">
        <w:rPr>
          <w:sz w:val="28"/>
          <w:szCs w:val="28"/>
        </w:rPr>
        <w:t>thì</w:t>
      </w:r>
      <w:r w:rsidR="00A17740" w:rsidRPr="00DF0736">
        <w:rPr>
          <w:spacing w:val="-15"/>
          <w:sz w:val="28"/>
          <w:szCs w:val="28"/>
        </w:rPr>
        <w:t xml:space="preserve"> </w:t>
      </w:r>
      <w:r w:rsidR="00A17740" w:rsidRPr="00DF0736">
        <w:rPr>
          <w:sz w:val="28"/>
          <w:szCs w:val="28"/>
        </w:rPr>
        <w:t>thực</w:t>
      </w:r>
      <w:r w:rsidR="00A17740" w:rsidRPr="00DF0736">
        <w:rPr>
          <w:spacing w:val="-14"/>
          <w:sz w:val="28"/>
          <w:szCs w:val="28"/>
        </w:rPr>
        <w:t xml:space="preserve"> </w:t>
      </w:r>
      <w:r w:rsidR="00A17740" w:rsidRPr="00DF0736">
        <w:rPr>
          <w:sz w:val="28"/>
          <w:szCs w:val="28"/>
        </w:rPr>
        <w:t>hiện quy</w:t>
      </w:r>
      <w:r w:rsidR="00A17740" w:rsidRPr="00DF0736">
        <w:rPr>
          <w:spacing w:val="-18"/>
          <w:sz w:val="28"/>
          <w:szCs w:val="28"/>
        </w:rPr>
        <w:t xml:space="preserve"> </w:t>
      </w:r>
      <w:r w:rsidR="00A17740" w:rsidRPr="00DF0736">
        <w:rPr>
          <w:sz w:val="28"/>
          <w:szCs w:val="28"/>
        </w:rPr>
        <w:t>chế</w:t>
      </w:r>
      <w:r w:rsidR="00A17740" w:rsidRPr="00DF0736">
        <w:rPr>
          <w:spacing w:val="-17"/>
          <w:sz w:val="28"/>
          <w:szCs w:val="28"/>
        </w:rPr>
        <w:t xml:space="preserve"> </w:t>
      </w:r>
      <w:r w:rsidR="00A17740" w:rsidRPr="00DF0736">
        <w:rPr>
          <w:sz w:val="28"/>
          <w:szCs w:val="28"/>
        </w:rPr>
        <w:t>nâng</w:t>
      </w:r>
      <w:r w:rsidR="00A17740" w:rsidRPr="00DF0736">
        <w:rPr>
          <w:spacing w:val="-18"/>
          <w:sz w:val="28"/>
          <w:szCs w:val="28"/>
        </w:rPr>
        <w:t xml:space="preserve"> </w:t>
      </w:r>
      <w:r w:rsidR="00A17740" w:rsidRPr="00DF0736">
        <w:rPr>
          <w:sz w:val="28"/>
          <w:szCs w:val="28"/>
        </w:rPr>
        <w:t>bậc</w:t>
      </w:r>
      <w:r w:rsidR="00A17740" w:rsidRPr="00DF0736">
        <w:rPr>
          <w:spacing w:val="-17"/>
          <w:sz w:val="28"/>
          <w:szCs w:val="28"/>
        </w:rPr>
        <w:t xml:space="preserve"> </w:t>
      </w:r>
      <w:r w:rsidR="00A17740" w:rsidRPr="00DF0736">
        <w:rPr>
          <w:sz w:val="28"/>
          <w:szCs w:val="28"/>
        </w:rPr>
        <w:t>lương</w:t>
      </w:r>
      <w:r w:rsidR="00A17740" w:rsidRPr="00DF0736">
        <w:rPr>
          <w:spacing w:val="-18"/>
          <w:sz w:val="28"/>
          <w:szCs w:val="28"/>
        </w:rPr>
        <w:t xml:space="preserve"> </w:t>
      </w:r>
      <w:r w:rsidR="00A17740" w:rsidRPr="00DF0736">
        <w:rPr>
          <w:sz w:val="28"/>
          <w:szCs w:val="28"/>
        </w:rPr>
        <w:t>trước</w:t>
      </w:r>
      <w:r w:rsidR="00A17740" w:rsidRPr="00DF0736">
        <w:rPr>
          <w:spacing w:val="-17"/>
          <w:sz w:val="28"/>
          <w:szCs w:val="28"/>
        </w:rPr>
        <w:t xml:space="preserve"> </w:t>
      </w:r>
      <w:r w:rsidR="00A17740" w:rsidRPr="00DF0736">
        <w:rPr>
          <w:sz w:val="28"/>
          <w:szCs w:val="28"/>
        </w:rPr>
        <w:t>thời</w:t>
      </w:r>
      <w:r w:rsidR="00A17740" w:rsidRPr="00DF0736">
        <w:rPr>
          <w:spacing w:val="-18"/>
          <w:sz w:val="28"/>
          <w:szCs w:val="28"/>
        </w:rPr>
        <w:t xml:space="preserve"> </w:t>
      </w:r>
      <w:r w:rsidR="00A17740" w:rsidRPr="00DF0736">
        <w:rPr>
          <w:sz w:val="28"/>
          <w:szCs w:val="28"/>
        </w:rPr>
        <w:t>hạn</w:t>
      </w:r>
      <w:r w:rsidR="00A17740" w:rsidRPr="00DF0736">
        <w:rPr>
          <w:spacing w:val="-17"/>
          <w:sz w:val="28"/>
          <w:szCs w:val="28"/>
        </w:rPr>
        <w:t xml:space="preserve"> </w:t>
      </w:r>
      <w:r w:rsidR="00A17740" w:rsidRPr="00DF0736">
        <w:rPr>
          <w:sz w:val="28"/>
          <w:szCs w:val="28"/>
        </w:rPr>
        <w:t>của</w:t>
      </w:r>
      <w:r w:rsidR="00A17740" w:rsidRPr="00DF0736">
        <w:rPr>
          <w:spacing w:val="-18"/>
          <w:sz w:val="28"/>
          <w:szCs w:val="28"/>
        </w:rPr>
        <w:t xml:space="preserve"> </w:t>
      </w:r>
      <w:r w:rsidR="00A17740" w:rsidRPr="00DF0736">
        <w:rPr>
          <w:sz w:val="28"/>
          <w:szCs w:val="28"/>
        </w:rPr>
        <w:t>đơn</w:t>
      </w:r>
      <w:r w:rsidR="00A17740" w:rsidRPr="00DF0736">
        <w:rPr>
          <w:spacing w:val="-17"/>
          <w:sz w:val="28"/>
          <w:szCs w:val="28"/>
        </w:rPr>
        <w:t xml:space="preserve"> </w:t>
      </w:r>
      <w:r w:rsidR="00A17740" w:rsidRPr="00DF0736">
        <w:rPr>
          <w:sz w:val="28"/>
          <w:szCs w:val="28"/>
        </w:rPr>
        <w:t>vị</w:t>
      </w:r>
      <w:r w:rsidR="00A17740" w:rsidRPr="00DF0736">
        <w:rPr>
          <w:spacing w:val="-18"/>
          <w:sz w:val="28"/>
          <w:szCs w:val="28"/>
        </w:rPr>
        <w:t xml:space="preserve"> </w:t>
      </w:r>
      <w:r w:rsidR="00A17740" w:rsidRPr="00DF0736">
        <w:rPr>
          <w:sz w:val="28"/>
          <w:szCs w:val="28"/>
        </w:rPr>
        <w:t>trên</w:t>
      </w:r>
      <w:r w:rsidR="00A17740" w:rsidRPr="00DF0736">
        <w:rPr>
          <w:spacing w:val="-17"/>
          <w:sz w:val="28"/>
          <w:szCs w:val="28"/>
        </w:rPr>
        <w:t xml:space="preserve"> </w:t>
      </w:r>
      <w:r w:rsidR="00A17740" w:rsidRPr="00DF0736">
        <w:rPr>
          <w:sz w:val="28"/>
          <w:szCs w:val="28"/>
        </w:rPr>
        <w:t>cơ</w:t>
      </w:r>
      <w:r w:rsidR="00A17740" w:rsidRPr="00DF0736">
        <w:rPr>
          <w:spacing w:val="-18"/>
          <w:sz w:val="28"/>
          <w:szCs w:val="28"/>
        </w:rPr>
        <w:t xml:space="preserve"> </w:t>
      </w:r>
      <w:r w:rsidR="00A17740" w:rsidRPr="00DF0736">
        <w:rPr>
          <w:sz w:val="28"/>
          <w:szCs w:val="28"/>
        </w:rPr>
        <w:t>sở</w:t>
      </w:r>
      <w:r w:rsidR="00A17740" w:rsidRPr="00DF0736">
        <w:rPr>
          <w:spacing w:val="-17"/>
          <w:sz w:val="28"/>
          <w:szCs w:val="28"/>
        </w:rPr>
        <w:t xml:space="preserve"> </w:t>
      </w:r>
      <w:r w:rsidR="00A17740" w:rsidRPr="00DF0736">
        <w:rPr>
          <w:sz w:val="28"/>
          <w:szCs w:val="28"/>
        </w:rPr>
        <w:t>thứ</w:t>
      </w:r>
      <w:r w:rsidR="00A17740" w:rsidRPr="00DF0736">
        <w:rPr>
          <w:spacing w:val="-18"/>
          <w:sz w:val="28"/>
          <w:szCs w:val="28"/>
        </w:rPr>
        <w:t xml:space="preserve"> </w:t>
      </w:r>
      <w:r w:rsidR="00A17740" w:rsidRPr="00DF0736">
        <w:rPr>
          <w:sz w:val="28"/>
          <w:szCs w:val="28"/>
        </w:rPr>
        <w:t>tự</w:t>
      </w:r>
      <w:r w:rsidR="00A17740" w:rsidRPr="00DF0736">
        <w:rPr>
          <w:spacing w:val="-17"/>
          <w:sz w:val="28"/>
          <w:szCs w:val="28"/>
        </w:rPr>
        <w:t xml:space="preserve"> </w:t>
      </w:r>
      <w:r w:rsidR="00A17740" w:rsidRPr="00DF0736">
        <w:rPr>
          <w:sz w:val="28"/>
          <w:szCs w:val="28"/>
        </w:rPr>
        <w:t>ưu</w:t>
      </w:r>
      <w:r w:rsidR="00A17740" w:rsidRPr="00DF0736">
        <w:rPr>
          <w:spacing w:val="-18"/>
          <w:sz w:val="28"/>
          <w:szCs w:val="28"/>
        </w:rPr>
        <w:t xml:space="preserve"> </w:t>
      </w:r>
      <w:r w:rsidR="00A17740" w:rsidRPr="00DF0736">
        <w:rPr>
          <w:sz w:val="28"/>
          <w:szCs w:val="28"/>
        </w:rPr>
        <w:t>tiên</w:t>
      </w:r>
      <w:r w:rsidR="00A17740" w:rsidRPr="00DF0736">
        <w:rPr>
          <w:spacing w:val="-17"/>
          <w:sz w:val="28"/>
          <w:szCs w:val="28"/>
        </w:rPr>
        <w:t xml:space="preserve"> </w:t>
      </w:r>
      <w:r w:rsidR="00A17740" w:rsidRPr="00DF0736">
        <w:rPr>
          <w:sz w:val="28"/>
          <w:szCs w:val="28"/>
        </w:rPr>
        <w:t>như</w:t>
      </w:r>
      <w:r w:rsidR="00A17740" w:rsidRPr="00DF0736">
        <w:rPr>
          <w:spacing w:val="-18"/>
          <w:sz w:val="28"/>
          <w:szCs w:val="28"/>
        </w:rPr>
        <w:t xml:space="preserve"> </w:t>
      </w:r>
      <w:r w:rsidR="00A17740" w:rsidRPr="00DF0736">
        <w:rPr>
          <w:sz w:val="28"/>
          <w:szCs w:val="28"/>
        </w:rPr>
        <w:t>sau:</w:t>
      </w:r>
    </w:p>
    <w:p w14:paraId="5A4D812C" w14:textId="77777777" w:rsidR="00A17740" w:rsidRPr="003370E2" w:rsidRDefault="00A17740" w:rsidP="004522B2">
      <w:pPr>
        <w:pStyle w:val="ListParagraph"/>
        <w:numPr>
          <w:ilvl w:val="2"/>
          <w:numId w:val="14"/>
        </w:numPr>
        <w:tabs>
          <w:tab w:val="left" w:pos="1324"/>
        </w:tabs>
        <w:spacing w:before="122"/>
        <w:ind w:left="540" w:right="266" w:firstLine="720"/>
        <w:jc w:val="both"/>
        <w:rPr>
          <w:sz w:val="28"/>
          <w:szCs w:val="28"/>
        </w:rPr>
      </w:pPr>
      <w:r w:rsidRPr="003370E2">
        <w:rPr>
          <w:sz w:val="28"/>
          <w:szCs w:val="28"/>
        </w:rPr>
        <w:t>Viên</w:t>
      </w:r>
      <w:r w:rsidRPr="003370E2">
        <w:rPr>
          <w:spacing w:val="-7"/>
          <w:sz w:val="28"/>
          <w:szCs w:val="28"/>
        </w:rPr>
        <w:t xml:space="preserve"> </w:t>
      </w:r>
      <w:r w:rsidRPr="003370E2">
        <w:rPr>
          <w:sz w:val="28"/>
          <w:szCs w:val="28"/>
        </w:rPr>
        <w:t>chức</w:t>
      </w:r>
      <w:r w:rsidRPr="003370E2">
        <w:rPr>
          <w:spacing w:val="-5"/>
          <w:sz w:val="28"/>
          <w:szCs w:val="28"/>
        </w:rPr>
        <w:t xml:space="preserve"> </w:t>
      </w:r>
      <w:r w:rsidRPr="003370E2">
        <w:rPr>
          <w:sz w:val="28"/>
          <w:szCs w:val="28"/>
        </w:rPr>
        <w:t>có</w:t>
      </w:r>
      <w:r w:rsidRPr="003370E2">
        <w:rPr>
          <w:spacing w:val="-7"/>
          <w:sz w:val="28"/>
          <w:szCs w:val="28"/>
        </w:rPr>
        <w:t xml:space="preserve"> </w:t>
      </w:r>
      <w:r w:rsidRPr="003370E2">
        <w:rPr>
          <w:sz w:val="28"/>
          <w:szCs w:val="28"/>
        </w:rPr>
        <w:t>thành</w:t>
      </w:r>
      <w:r w:rsidRPr="003370E2">
        <w:rPr>
          <w:spacing w:val="-7"/>
          <w:sz w:val="28"/>
          <w:szCs w:val="28"/>
        </w:rPr>
        <w:t xml:space="preserve"> </w:t>
      </w:r>
      <w:r w:rsidRPr="003370E2">
        <w:rPr>
          <w:sz w:val="28"/>
          <w:szCs w:val="28"/>
        </w:rPr>
        <w:t>tích</w:t>
      </w:r>
      <w:r w:rsidRPr="003370E2">
        <w:rPr>
          <w:spacing w:val="-7"/>
          <w:sz w:val="28"/>
          <w:szCs w:val="28"/>
        </w:rPr>
        <w:t xml:space="preserve"> </w:t>
      </w:r>
      <w:r w:rsidRPr="003370E2">
        <w:rPr>
          <w:sz w:val="28"/>
          <w:szCs w:val="28"/>
        </w:rPr>
        <w:t>xuất</w:t>
      </w:r>
      <w:r w:rsidRPr="003370E2">
        <w:rPr>
          <w:spacing w:val="-7"/>
          <w:sz w:val="28"/>
          <w:szCs w:val="28"/>
        </w:rPr>
        <w:t xml:space="preserve"> </w:t>
      </w:r>
      <w:r w:rsidRPr="003370E2">
        <w:rPr>
          <w:sz w:val="28"/>
          <w:szCs w:val="28"/>
        </w:rPr>
        <w:t>sắc</w:t>
      </w:r>
      <w:r w:rsidRPr="003370E2">
        <w:rPr>
          <w:spacing w:val="-6"/>
          <w:sz w:val="28"/>
          <w:szCs w:val="28"/>
        </w:rPr>
        <w:t xml:space="preserve"> </w:t>
      </w:r>
      <w:r w:rsidRPr="003370E2">
        <w:rPr>
          <w:sz w:val="28"/>
          <w:szCs w:val="28"/>
        </w:rPr>
        <w:t>đã</w:t>
      </w:r>
      <w:r w:rsidRPr="003370E2">
        <w:rPr>
          <w:spacing w:val="-6"/>
          <w:sz w:val="28"/>
          <w:szCs w:val="28"/>
        </w:rPr>
        <w:t xml:space="preserve"> </w:t>
      </w:r>
      <w:r w:rsidRPr="003370E2">
        <w:rPr>
          <w:sz w:val="28"/>
          <w:szCs w:val="28"/>
        </w:rPr>
        <w:t>xét</w:t>
      </w:r>
      <w:r w:rsidRPr="003370E2">
        <w:rPr>
          <w:spacing w:val="-7"/>
          <w:sz w:val="28"/>
          <w:szCs w:val="28"/>
        </w:rPr>
        <w:t xml:space="preserve"> </w:t>
      </w:r>
      <w:r w:rsidRPr="003370E2">
        <w:rPr>
          <w:sz w:val="28"/>
          <w:szCs w:val="28"/>
        </w:rPr>
        <w:t>trong</w:t>
      </w:r>
      <w:r w:rsidRPr="003370E2">
        <w:rPr>
          <w:spacing w:val="-7"/>
          <w:sz w:val="28"/>
          <w:szCs w:val="28"/>
        </w:rPr>
        <w:t xml:space="preserve"> </w:t>
      </w:r>
      <w:r w:rsidRPr="003370E2">
        <w:rPr>
          <w:sz w:val="28"/>
          <w:szCs w:val="28"/>
        </w:rPr>
        <w:t>đợt</w:t>
      </w:r>
      <w:r w:rsidRPr="003370E2">
        <w:rPr>
          <w:spacing w:val="-7"/>
          <w:sz w:val="28"/>
          <w:szCs w:val="28"/>
        </w:rPr>
        <w:t xml:space="preserve"> </w:t>
      </w:r>
      <w:r w:rsidRPr="003370E2">
        <w:rPr>
          <w:sz w:val="28"/>
          <w:szCs w:val="28"/>
        </w:rPr>
        <w:t>nâng</w:t>
      </w:r>
      <w:r w:rsidRPr="003370E2">
        <w:rPr>
          <w:spacing w:val="-7"/>
          <w:sz w:val="28"/>
          <w:szCs w:val="28"/>
        </w:rPr>
        <w:t xml:space="preserve"> </w:t>
      </w:r>
      <w:r w:rsidRPr="003370E2">
        <w:rPr>
          <w:sz w:val="28"/>
          <w:szCs w:val="28"/>
        </w:rPr>
        <w:t>lương</w:t>
      </w:r>
      <w:r w:rsidRPr="003370E2">
        <w:rPr>
          <w:spacing w:val="-7"/>
          <w:sz w:val="28"/>
          <w:szCs w:val="28"/>
        </w:rPr>
        <w:t xml:space="preserve"> </w:t>
      </w:r>
      <w:r w:rsidRPr="003370E2">
        <w:rPr>
          <w:sz w:val="28"/>
          <w:szCs w:val="28"/>
        </w:rPr>
        <w:t>trước</w:t>
      </w:r>
      <w:r w:rsidRPr="003370E2">
        <w:rPr>
          <w:spacing w:val="-6"/>
          <w:sz w:val="28"/>
          <w:szCs w:val="28"/>
        </w:rPr>
        <w:t xml:space="preserve"> </w:t>
      </w:r>
      <w:r w:rsidRPr="003370E2">
        <w:rPr>
          <w:sz w:val="28"/>
          <w:szCs w:val="28"/>
        </w:rPr>
        <w:t>thời</w:t>
      </w:r>
      <w:r w:rsidRPr="003370E2">
        <w:rPr>
          <w:spacing w:val="-7"/>
          <w:sz w:val="28"/>
          <w:szCs w:val="28"/>
        </w:rPr>
        <w:t xml:space="preserve"> </w:t>
      </w:r>
      <w:r w:rsidRPr="003370E2">
        <w:rPr>
          <w:sz w:val="28"/>
          <w:szCs w:val="28"/>
        </w:rPr>
        <w:t>hạn</w:t>
      </w:r>
      <w:r w:rsidRPr="003370E2">
        <w:rPr>
          <w:spacing w:val="-7"/>
          <w:sz w:val="28"/>
          <w:szCs w:val="28"/>
        </w:rPr>
        <w:t xml:space="preserve"> </w:t>
      </w:r>
      <w:r w:rsidRPr="003370E2">
        <w:rPr>
          <w:sz w:val="28"/>
          <w:szCs w:val="28"/>
        </w:rPr>
        <w:t>kỳ trước</w:t>
      </w:r>
      <w:r w:rsidRPr="003370E2">
        <w:rPr>
          <w:spacing w:val="-6"/>
          <w:sz w:val="28"/>
          <w:szCs w:val="28"/>
        </w:rPr>
        <w:t xml:space="preserve"> </w:t>
      </w:r>
      <w:r w:rsidRPr="003370E2">
        <w:rPr>
          <w:sz w:val="28"/>
          <w:szCs w:val="28"/>
        </w:rPr>
        <w:t>nhưng</w:t>
      </w:r>
      <w:r w:rsidRPr="003370E2">
        <w:rPr>
          <w:spacing w:val="-5"/>
          <w:sz w:val="28"/>
          <w:szCs w:val="28"/>
        </w:rPr>
        <w:t xml:space="preserve"> </w:t>
      </w:r>
      <w:r w:rsidRPr="003370E2">
        <w:rPr>
          <w:sz w:val="28"/>
          <w:szCs w:val="28"/>
        </w:rPr>
        <w:t>chưa</w:t>
      </w:r>
      <w:r w:rsidRPr="003370E2">
        <w:rPr>
          <w:spacing w:val="-4"/>
          <w:sz w:val="28"/>
          <w:szCs w:val="28"/>
        </w:rPr>
        <w:t xml:space="preserve"> </w:t>
      </w:r>
      <w:r w:rsidRPr="003370E2">
        <w:rPr>
          <w:sz w:val="28"/>
          <w:szCs w:val="28"/>
        </w:rPr>
        <w:t>được</w:t>
      </w:r>
      <w:r w:rsidRPr="003370E2">
        <w:rPr>
          <w:spacing w:val="-6"/>
          <w:sz w:val="28"/>
          <w:szCs w:val="28"/>
        </w:rPr>
        <w:t xml:space="preserve"> </w:t>
      </w:r>
      <w:r w:rsidRPr="003370E2">
        <w:rPr>
          <w:sz w:val="28"/>
          <w:szCs w:val="28"/>
        </w:rPr>
        <w:t>nâng</w:t>
      </w:r>
      <w:r w:rsidRPr="003370E2">
        <w:rPr>
          <w:spacing w:val="-5"/>
          <w:sz w:val="28"/>
          <w:szCs w:val="28"/>
        </w:rPr>
        <w:t xml:space="preserve"> </w:t>
      </w:r>
      <w:r w:rsidRPr="003370E2">
        <w:rPr>
          <w:sz w:val="28"/>
          <w:szCs w:val="28"/>
        </w:rPr>
        <w:t>do</w:t>
      </w:r>
      <w:r w:rsidRPr="003370E2">
        <w:rPr>
          <w:spacing w:val="-5"/>
          <w:sz w:val="28"/>
          <w:szCs w:val="28"/>
        </w:rPr>
        <w:t xml:space="preserve"> </w:t>
      </w:r>
      <w:r w:rsidRPr="003370E2">
        <w:rPr>
          <w:sz w:val="28"/>
          <w:szCs w:val="28"/>
        </w:rPr>
        <w:t>không</w:t>
      </w:r>
      <w:r w:rsidRPr="003370E2">
        <w:rPr>
          <w:spacing w:val="-5"/>
          <w:sz w:val="28"/>
          <w:szCs w:val="28"/>
        </w:rPr>
        <w:t xml:space="preserve"> </w:t>
      </w:r>
      <w:r w:rsidRPr="003370E2">
        <w:rPr>
          <w:sz w:val="28"/>
          <w:szCs w:val="28"/>
        </w:rPr>
        <w:t>còn</w:t>
      </w:r>
      <w:r w:rsidRPr="003370E2">
        <w:rPr>
          <w:spacing w:val="-5"/>
          <w:sz w:val="28"/>
          <w:szCs w:val="28"/>
        </w:rPr>
        <w:t xml:space="preserve"> </w:t>
      </w:r>
      <w:r w:rsidRPr="003370E2">
        <w:rPr>
          <w:sz w:val="28"/>
          <w:szCs w:val="28"/>
        </w:rPr>
        <w:t>chỉ</w:t>
      </w:r>
      <w:r w:rsidRPr="003370E2">
        <w:rPr>
          <w:spacing w:val="-5"/>
          <w:sz w:val="28"/>
          <w:szCs w:val="28"/>
        </w:rPr>
        <w:t xml:space="preserve"> </w:t>
      </w:r>
      <w:r w:rsidRPr="003370E2">
        <w:rPr>
          <w:sz w:val="28"/>
          <w:szCs w:val="28"/>
        </w:rPr>
        <w:t>tiêu;</w:t>
      </w:r>
    </w:p>
    <w:p w14:paraId="6A616B5E" w14:textId="77777777" w:rsidR="00A17740" w:rsidRPr="003370E2" w:rsidRDefault="00A17740" w:rsidP="004522B2">
      <w:pPr>
        <w:pStyle w:val="ListParagraph"/>
        <w:numPr>
          <w:ilvl w:val="2"/>
          <w:numId w:val="14"/>
        </w:numPr>
        <w:tabs>
          <w:tab w:val="left" w:pos="1347"/>
        </w:tabs>
        <w:ind w:left="540" w:right="279" w:firstLine="720"/>
        <w:jc w:val="both"/>
        <w:rPr>
          <w:sz w:val="28"/>
          <w:szCs w:val="28"/>
        </w:rPr>
      </w:pPr>
      <w:r w:rsidRPr="003370E2">
        <w:rPr>
          <w:sz w:val="28"/>
          <w:szCs w:val="28"/>
        </w:rPr>
        <w:t>Viên chức nếu không nâng bậc lương trước thời hạn kỳ này thì không còn đủ điều kiện để nâng bậc lương trước thời hạn;</w:t>
      </w:r>
    </w:p>
    <w:p w14:paraId="3660F50D" w14:textId="77777777" w:rsidR="00A17740" w:rsidRPr="003370E2" w:rsidRDefault="00A17740" w:rsidP="004522B2">
      <w:pPr>
        <w:pStyle w:val="ListParagraph"/>
        <w:numPr>
          <w:ilvl w:val="2"/>
          <w:numId w:val="14"/>
        </w:numPr>
        <w:tabs>
          <w:tab w:val="left" w:pos="1355"/>
        </w:tabs>
        <w:spacing w:before="119" w:line="242" w:lineRule="auto"/>
        <w:ind w:left="540" w:right="275" w:firstLine="720"/>
        <w:jc w:val="both"/>
        <w:rPr>
          <w:sz w:val="28"/>
          <w:szCs w:val="28"/>
        </w:rPr>
      </w:pPr>
      <w:r w:rsidRPr="003370E2">
        <w:rPr>
          <w:sz w:val="28"/>
          <w:szCs w:val="28"/>
        </w:rPr>
        <w:t>Viên chức có thời gian công tác lâu năm, chưa được nâng bậc lương trước thời hạn lần nào hoặc mức lương còn thấp;</w:t>
      </w:r>
    </w:p>
    <w:p w14:paraId="40A5CFE2" w14:textId="77777777" w:rsidR="00A17740" w:rsidRPr="003370E2" w:rsidRDefault="00A17740" w:rsidP="004522B2">
      <w:pPr>
        <w:pStyle w:val="ListParagraph"/>
        <w:numPr>
          <w:ilvl w:val="2"/>
          <w:numId w:val="14"/>
        </w:numPr>
        <w:tabs>
          <w:tab w:val="left" w:pos="1339"/>
        </w:tabs>
        <w:spacing w:before="115"/>
        <w:ind w:left="540" w:right="271" w:firstLine="720"/>
        <w:jc w:val="both"/>
        <w:rPr>
          <w:sz w:val="28"/>
          <w:szCs w:val="28"/>
        </w:rPr>
      </w:pPr>
      <w:r w:rsidRPr="003370E2">
        <w:rPr>
          <w:sz w:val="28"/>
          <w:szCs w:val="28"/>
        </w:rPr>
        <w:t>Viên</w:t>
      </w:r>
      <w:r w:rsidRPr="003370E2">
        <w:rPr>
          <w:spacing w:val="-1"/>
          <w:sz w:val="28"/>
          <w:szCs w:val="28"/>
        </w:rPr>
        <w:t xml:space="preserve"> </w:t>
      </w:r>
      <w:r w:rsidRPr="003370E2">
        <w:rPr>
          <w:sz w:val="28"/>
          <w:szCs w:val="28"/>
        </w:rPr>
        <w:t>chức</w:t>
      </w:r>
      <w:r w:rsidRPr="003370E2">
        <w:rPr>
          <w:spacing w:val="-2"/>
          <w:sz w:val="28"/>
          <w:szCs w:val="28"/>
        </w:rPr>
        <w:t xml:space="preserve"> </w:t>
      </w:r>
      <w:r w:rsidRPr="003370E2">
        <w:rPr>
          <w:sz w:val="28"/>
          <w:szCs w:val="28"/>
        </w:rPr>
        <w:t>là</w:t>
      </w:r>
      <w:r w:rsidRPr="003370E2">
        <w:rPr>
          <w:spacing w:val="-2"/>
          <w:sz w:val="28"/>
          <w:szCs w:val="28"/>
        </w:rPr>
        <w:t xml:space="preserve"> </w:t>
      </w:r>
      <w:r w:rsidRPr="003370E2">
        <w:rPr>
          <w:sz w:val="28"/>
          <w:szCs w:val="28"/>
        </w:rPr>
        <w:t>người</w:t>
      </w:r>
      <w:r w:rsidRPr="003370E2">
        <w:rPr>
          <w:spacing w:val="-1"/>
          <w:sz w:val="28"/>
          <w:szCs w:val="28"/>
        </w:rPr>
        <w:t xml:space="preserve"> </w:t>
      </w:r>
      <w:r w:rsidRPr="003370E2">
        <w:rPr>
          <w:sz w:val="28"/>
          <w:szCs w:val="28"/>
        </w:rPr>
        <w:t>dân</w:t>
      </w:r>
      <w:r w:rsidRPr="003370E2">
        <w:rPr>
          <w:spacing w:val="-1"/>
          <w:sz w:val="28"/>
          <w:szCs w:val="28"/>
        </w:rPr>
        <w:t xml:space="preserve"> </w:t>
      </w:r>
      <w:r w:rsidRPr="003370E2">
        <w:rPr>
          <w:sz w:val="28"/>
          <w:szCs w:val="28"/>
        </w:rPr>
        <w:t>tộc</w:t>
      </w:r>
      <w:r w:rsidRPr="003370E2">
        <w:rPr>
          <w:spacing w:val="-2"/>
          <w:sz w:val="28"/>
          <w:szCs w:val="28"/>
        </w:rPr>
        <w:t xml:space="preserve"> </w:t>
      </w:r>
      <w:r w:rsidRPr="003370E2">
        <w:rPr>
          <w:sz w:val="28"/>
          <w:szCs w:val="28"/>
        </w:rPr>
        <w:t>thiểu</w:t>
      </w:r>
      <w:r w:rsidRPr="003370E2">
        <w:rPr>
          <w:spacing w:val="-1"/>
          <w:sz w:val="28"/>
          <w:szCs w:val="28"/>
        </w:rPr>
        <w:t xml:space="preserve"> </w:t>
      </w:r>
      <w:r w:rsidRPr="003370E2">
        <w:rPr>
          <w:sz w:val="28"/>
          <w:szCs w:val="28"/>
        </w:rPr>
        <w:t>số,</w:t>
      </w:r>
      <w:r w:rsidRPr="003370E2">
        <w:rPr>
          <w:spacing w:val="-3"/>
          <w:sz w:val="28"/>
          <w:szCs w:val="28"/>
        </w:rPr>
        <w:t xml:space="preserve"> </w:t>
      </w:r>
      <w:r w:rsidRPr="003370E2">
        <w:rPr>
          <w:sz w:val="28"/>
          <w:szCs w:val="28"/>
        </w:rPr>
        <w:t>đang</w:t>
      </w:r>
      <w:r w:rsidRPr="003370E2">
        <w:rPr>
          <w:spacing w:val="-1"/>
          <w:sz w:val="28"/>
          <w:szCs w:val="28"/>
        </w:rPr>
        <w:t xml:space="preserve"> </w:t>
      </w:r>
      <w:r w:rsidRPr="003370E2">
        <w:rPr>
          <w:sz w:val="28"/>
          <w:szCs w:val="28"/>
        </w:rPr>
        <w:t>làm</w:t>
      </w:r>
      <w:r w:rsidRPr="003370E2">
        <w:rPr>
          <w:spacing w:val="-2"/>
          <w:sz w:val="28"/>
          <w:szCs w:val="28"/>
        </w:rPr>
        <w:t xml:space="preserve"> </w:t>
      </w:r>
      <w:r w:rsidRPr="003370E2">
        <w:rPr>
          <w:sz w:val="28"/>
          <w:szCs w:val="28"/>
        </w:rPr>
        <w:t>việc</w:t>
      </w:r>
      <w:r w:rsidRPr="003370E2">
        <w:rPr>
          <w:spacing w:val="-3"/>
          <w:sz w:val="28"/>
          <w:szCs w:val="28"/>
        </w:rPr>
        <w:t xml:space="preserve"> </w:t>
      </w:r>
      <w:r w:rsidRPr="003370E2">
        <w:rPr>
          <w:sz w:val="28"/>
          <w:szCs w:val="28"/>
        </w:rPr>
        <w:t>tại</w:t>
      </w:r>
      <w:r w:rsidRPr="003370E2">
        <w:rPr>
          <w:spacing w:val="-1"/>
          <w:sz w:val="28"/>
          <w:szCs w:val="28"/>
        </w:rPr>
        <w:t xml:space="preserve"> </w:t>
      </w:r>
      <w:r w:rsidRPr="003370E2">
        <w:rPr>
          <w:sz w:val="28"/>
          <w:szCs w:val="28"/>
        </w:rPr>
        <w:t>vùng</w:t>
      </w:r>
      <w:r w:rsidRPr="003370E2">
        <w:rPr>
          <w:spacing w:val="-1"/>
          <w:sz w:val="28"/>
          <w:szCs w:val="28"/>
        </w:rPr>
        <w:t xml:space="preserve"> </w:t>
      </w:r>
      <w:r w:rsidRPr="003370E2">
        <w:rPr>
          <w:sz w:val="28"/>
          <w:szCs w:val="28"/>
        </w:rPr>
        <w:t>kinh</w:t>
      </w:r>
      <w:r w:rsidRPr="003370E2">
        <w:rPr>
          <w:spacing w:val="-1"/>
          <w:sz w:val="28"/>
          <w:szCs w:val="28"/>
        </w:rPr>
        <w:t xml:space="preserve"> </w:t>
      </w:r>
      <w:r w:rsidRPr="003370E2">
        <w:rPr>
          <w:sz w:val="28"/>
          <w:szCs w:val="28"/>
        </w:rPr>
        <w:t>tế</w:t>
      </w:r>
      <w:r w:rsidRPr="003370E2">
        <w:rPr>
          <w:spacing w:val="-2"/>
          <w:sz w:val="28"/>
          <w:szCs w:val="28"/>
        </w:rPr>
        <w:t xml:space="preserve"> </w:t>
      </w:r>
      <w:r w:rsidRPr="003370E2">
        <w:rPr>
          <w:sz w:val="28"/>
          <w:szCs w:val="28"/>
        </w:rPr>
        <w:t>xã</w:t>
      </w:r>
      <w:r w:rsidRPr="003370E2">
        <w:rPr>
          <w:spacing w:val="-2"/>
          <w:sz w:val="28"/>
          <w:szCs w:val="28"/>
        </w:rPr>
        <w:t xml:space="preserve"> </w:t>
      </w:r>
      <w:r w:rsidRPr="003370E2">
        <w:rPr>
          <w:sz w:val="28"/>
          <w:szCs w:val="28"/>
        </w:rPr>
        <w:t>hội</w:t>
      </w:r>
      <w:r w:rsidRPr="003370E2">
        <w:rPr>
          <w:spacing w:val="-4"/>
          <w:sz w:val="28"/>
          <w:szCs w:val="28"/>
        </w:rPr>
        <w:t xml:space="preserve"> </w:t>
      </w:r>
      <w:r w:rsidRPr="003370E2">
        <w:rPr>
          <w:sz w:val="28"/>
          <w:szCs w:val="28"/>
        </w:rPr>
        <w:t>đặc biệt khó khăn, biên giới, hải đảo, miền núi, vùng sâu, vùng xa;</w:t>
      </w:r>
    </w:p>
    <w:p w14:paraId="3424FAFA" w14:textId="77777777" w:rsidR="00A17740" w:rsidRPr="003370E2" w:rsidRDefault="00A17740" w:rsidP="004522B2">
      <w:pPr>
        <w:pStyle w:val="BodyText"/>
        <w:ind w:left="540" w:firstLine="720"/>
      </w:pPr>
      <w:r w:rsidRPr="003370E2">
        <w:t>đ)</w:t>
      </w:r>
      <w:r w:rsidRPr="003370E2">
        <w:rPr>
          <w:spacing w:val="-4"/>
        </w:rPr>
        <w:t xml:space="preserve"> </w:t>
      </w:r>
      <w:r w:rsidRPr="003370E2">
        <w:t>Viên</w:t>
      </w:r>
      <w:r w:rsidRPr="003370E2">
        <w:rPr>
          <w:spacing w:val="-2"/>
        </w:rPr>
        <w:t xml:space="preserve"> </w:t>
      </w:r>
      <w:r w:rsidRPr="003370E2">
        <w:t>chức</w:t>
      </w:r>
      <w:r w:rsidRPr="003370E2">
        <w:rPr>
          <w:spacing w:val="-2"/>
        </w:rPr>
        <w:t xml:space="preserve"> </w:t>
      </w:r>
      <w:r w:rsidRPr="003370E2">
        <w:t>là</w:t>
      </w:r>
      <w:r w:rsidRPr="003370E2">
        <w:rPr>
          <w:spacing w:val="-5"/>
        </w:rPr>
        <w:t xml:space="preserve"> nữ;</w:t>
      </w:r>
    </w:p>
    <w:p w14:paraId="09BD158D" w14:textId="77777777" w:rsidR="00A17740" w:rsidRPr="003370E2" w:rsidRDefault="00A17740" w:rsidP="004522B2">
      <w:pPr>
        <w:pStyle w:val="BodyText"/>
        <w:spacing w:before="119"/>
        <w:ind w:left="540" w:right="281" w:firstLine="720"/>
      </w:pPr>
      <w:r w:rsidRPr="003370E2">
        <w:t>Trường hợp thành tích và thứ tự ưu tiên vẫn như nhau thì do Hội đồng xét nâng bậc lương trước thời hạn xem xét, quyết định.</w:t>
      </w:r>
    </w:p>
    <w:p w14:paraId="35F075B3" w14:textId="77777777" w:rsidR="00A17740" w:rsidRPr="003370E2" w:rsidRDefault="00A17740" w:rsidP="004522B2">
      <w:pPr>
        <w:pStyle w:val="ListParagraph"/>
        <w:numPr>
          <w:ilvl w:val="0"/>
          <w:numId w:val="13"/>
        </w:numPr>
        <w:tabs>
          <w:tab w:val="left" w:pos="1175"/>
        </w:tabs>
        <w:spacing w:before="107"/>
        <w:ind w:left="540" w:right="276" w:firstLine="720"/>
        <w:jc w:val="both"/>
        <w:rPr>
          <w:sz w:val="28"/>
          <w:szCs w:val="28"/>
        </w:rPr>
      </w:pPr>
      <w:r w:rsidRPr="003370E2">
        <w:rPr>
          <w:sz w:val="28"/>
          <w:szCs w:val="28"/>
        </w:rPr>
        <w:t>Thời điểm nâng bậc lương trước thời hạn phải thực hiện trước thời điểm nâng bậc lương thường xuyên (tối đa 12 tháng).</w:t>
      </w:r>
    </w:p>
    <w:p w14:paraId="64E025B2" w14:textId="77777777" w:rsidR="00A17740" w:rsidRPr="003370E2" w:rsidRDefault="00A17740" w:rsidP="004522B2">
      <w:pPr>
        <w:pStyle w:val="ListParagraph"/>
        <w:numPr>
          <w:ilvl w:val="0"/>
          <w:numId w:val="13"/>
        </w:numPr>
        <w:tabs>
          <w:tab w:val="left" w:pos="1178"/>
        </w:tabs>
        <w:ind w:left="540" w:right="277" w:firstLine="720"/>
        <w:jc w:val="both"/>
        <w:rPr>
          <w:sz w:val="28"/>
          <w:szCs w:val="28"/>
        </w:rPr>
      </w:pPr>
      <w:r w:rsidRPr="003370E2">
        <w:rPr>
          <w:sz w:val="28"/>
          <w:szCs w:val="28"/>
        </w:rPr>
        <w:t>Thành tích đạt được của các năm làm cơ sở để xét nâng bậc lương trước thời hạn trong chu kỳ lương không yêu cầu phải liên tục.</w:t>
      </w:r>
    </w:p>
    <w:p w14:paraId="06131D6C" w14:textId="77777777" w:rsidR="00A17740" w:rsidRPr="003370E2" w:rsidRDefault="00A17740" w:rsidP="004522B2">
      <w:pPr>
        <w:pStyle w:val="ListParagraph"/>
        <w:numPr>
          <w:ilvl w:val="0"/>
          <w:numId w:val="13"/>
        </w:numPr>
        <w:tabs>
          <w:tab w:val="left" w:pos="1180"/>
        </w:tabs>
        <w:spacing w:before="119"/>
        <w:ind w:left="540" w:right="271" w:firstLine="720"/>
        <w:jc w:val="both"/>
        <w:rPr>
          <w:sz w:val="28"/>
          <w:szCs w:val="28"/>
        </w:rPr>
      </w:pPr>
      <w:r w:rsidRPr="003370E2">
        <w:rPr>
          <w:sz w:val="28"/>
          <w:szCs w:val="28"/>
        </w:rPr>
        <w:t>Trường hợp ngày ký quyết định nâng bậc lương trước thời hạn sau thời điểm được tính hưởng bậc lương mới thì viên chức được truy lĩnh tiền lương; thực hiện truy nộp bảo hiểm xã hội phần chênh lệch tiền lương tăng thêm giữa bậc lương mới và bậc lương cũ.</w:t>
      </w:r>
    </w:p>
    <w:p w14:paraId="265C6019" w14:textId="77777777" w:rsidR="00A17740" w:rsidRPr="003370E2" w:rsidRDefault="00A17740" w:rsidP="004522B2">
      <w:pPr>
        <w:pStyle w:val="ListParagraph"/>
        <w:numPr>
          <w:ilvl w:val="0"/>
          <w:numId w:val="13"/>
        </w:numPr>
        <w:tabs>
          <w:tab w:val="left" w:pos="1160"/>
        </w:tabs>
        <w:spacing w:before="121"/>
        <w:ind w:left="540" w:right="274" w:firstLine="720"/>
        <w:jc w:val="both"/>
        <w:rPr>
          <w:sz w:val="28"/>
          <w:szCs w:val="28"/>
        </w:rPr>
      </w:pPr>
      <w:r w:rsidRPr="003370E2">
        <w:rPr>
          <w:sz w:val="28"/>
          <w:szCs w:val="28"/>
        </w:rPr>
        <w:t>Không</w:t>
      </w:r>
      <w:r w:rsidRPr="003370E2">
        <w:rPr>
          <w:spacing w:val="-2"/>
          <w:sz w:val="28"/>
          <w:szCs w:val="28"/>
        </w:rPr>
        <w:t xml:space="preserve"> </w:t>
      </w:r>
      <w:hyperlink r:id="rId10">
        <w:r w:rsidRPr="003370E2">
          <w:rPr>
            <w:sz w:val="28"/>
            <w:szCs w:val="28"/>
          </w:rPr>
          <w:t>thực hiện</w:t>
        </w:r>
      </w:hyperlink>
      <w:r w:rsidRPr="003370E2">
        <w:rPr>
          <w:sz w:val="28"/>
          <w:szCs w:val="28"/>
        </w:rPr>
        <w:t xml:space="preserve"> hai lần liên tiếp nâng bậc lương trước thời hạn do lập thành tích xuất sắc trong thực hiện nhiệm vụ.</w:t>
      </w:r>
    </w:p>
    <w:p w14:paraId="40DF6AD6" w14:textId="77777777" w:rsidR="00A17740" w:rsidRPr="003370E2" w:rsidRDefault="00A17740" w:rsidP="004522B2">
      <w:pPr>
        <w:pStyle w:val="ListParagraph"/>
        <w:numPr>
          <w:ilvl w:val="0"/>
          <w:numId w:val="13"/>
        </w:numPr>
        <w:tabs>
          <w:tab w:val="left" w:pos="1160"/>
        </w:tabs>
        <w:ind w:left="540" w:right="276" w:firstLine="720"/>
        <w:jc w:val="both"/>
        <w:rPr>
          <w:sz w:val="28"/>
          <w:szCs w:val="28"/>
        </w:rPr>
      </w:pPr>
      <w:r w:rsidRPr="003370E2">
        <w:rPr>
          <w:sz w:val="28"/>
          <w:szCs w:val="28"/>
        </w:rPr>
        <w:t>Trường hợp viên chức vừa thuộc đối tượng được xét nâng bậc lương trước thời hạn do lập thành tích xuất sắc trong thực hiện nhiệm vụ, vừa thuộc đối tượng được xét nâng bậc lương trước thời hạn khi có thông báo nghỉ hưu thì viên chức được chọn một trong hai chế độ nâng bậc lương trước thời hạn này.</w:t>
      </w:r>
    </w:p>
    <w:p w14:paraId="56125FB8"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b/>
          <w:bCs/>
          <w:color w:val="333333"/>
          <w:sz w:val="28"/>
          <w:szCs w:val="28"/>
          <w:bdr w:val="none" w:sz="0" w:space="0" w:color="auto" w:frame="1"/>
        </w:rPr>
        <w:t>Điều 7. Chế độ nâng bậc lương trước thời hạn đối với viên chức đã có thông báo nghỉ hưu</w:t>
      </w:r>
    </w:p>
    <w:p w14:paraId="19EEF6BB"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xml:space="preserve">1. </w:t>
      </w:r>
      <w:r w:rsidR="00A17740">
        <w:rPr>
          <w:color w:val="333333"/>
          <w:sz w:val="28"/>
          <w:szCs w:val="28"/>
          <w:bdr w:val="none" w:sz="0" w:space="0" w:color="auto" w:frame="1"/>
          <w:lang w:val="en-US"/>
        </w:rPr>
        <w:t>V</w:t>
      </w:r>
      <w:r w:rsidRPr="00BF5A10">
        <w:rPr>
          <w:color w:val="333333"/>
          <w:sz w:val="28"/>
          <w:szCs w:val="28"/>
          <w:bdr w:val="none" w:sz="0" w:space="0" w:color="auto" w:frame="1"/>
        </w:rPr>
        <w:t>iên chức chưa xếp bậc lương cuối cùng trong ngạch hoặc trong chức danh, có thông báo nghỉ hưu, nếu trong thời gian giữ bậc hoàn thành nhiệm vụ được giao, không có sai phạm phải xử lý bằng các hình thức kỷ luật quy định tại Luật Viên chức và các quy định hiện hành của cơ quan có thẩm quyền và tại thời điểm có thông báo nghỉ hưu còn thiếu từ 01 đến 12 tháng để được nâng bậc lương thường xuyên thì được nâng một bậc lương trước thời hạn.</w:t>
      </w:r>
    </w:p>
    <w:p w14:paraId="7F7C1216"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2. Trường hợp viên chức lập thành tích xuất sắc trong thực hiện nhiệm vụ và có thông báo nghỉ hưu thì được thực hiện một chế độ nâng bậc lương trước thời hạn có lợi nhất.</w:t>
      </w:r>
    </w:p>
    <w:p w14:paraId="55CED1FF" w14:textId="77777777" w:rsidR="00A17740" w:rsidRDefault="00A17740" w:rsidP="004522B2">
      <w:pPr>
        <w:shd w:val="clear" w:color="auto" w:fill="FFFFFF"/>
        <w:ind w:left="540" w:firstLine="720"/>
        <w:jc w:val="center"/>
        <w:textAlignment w:val="baseline"/>
        <w:rPr>
          <w:b/>
          <w:bCs/>
          <w:color w:val="333333"/>
          <w:sz w:val="28"/>
          <w:szCs w:val="28"/>
          <w:bdr w:val="none" w:sz="0" w:space="0" w:color="auto" w:frame="1"/>
          <w:lang w:val="en-US"/>
        </w:rPr>
      </w:pPr>
    </w:p>
    <w:p w14:paraId="7A5B1526" w14:textId="77777777" w:rsidR="003370E2" w:rsidRPr="00BF5A10" w:rsidRDefault="003370E2" w:rsidP="004522B2">
      <w:pPr>
        <w:shd w:val="clear" w:color="auto" w:fill="FFFFFF"/>
        <w:ind w:left="540" w:firstLine="720"/>
        <w:jc w:val="center"/>
        <w:textAlignment w:val="baseline"/>
        <w:rPr>
          <w:rFonts w:ascii="inherit" w:hAnsi="inherit" w:cs="Arial"/>
          <w:color w:val="333333"/>
          <w:sz w:val="28"/>
          <w:szCs w:val="28"/>
        </w:rPr>
      </w:pPr>
      <w:r w:rsidRPr="00BF5A10">
        <w:rPr>
          <w:b/>
          <w:bCs/>
          <w:color w:val="333333"/>
          <w:sz w:val="28"/>
          <w:szCs w:val="28"/>
          <w:bdr w:val="none" w:sz="0" w:space="0" w:color="auto" w:frame="1"/>
        </w:rPr>
        <w:t>Chương 3.</w:t>
      </w:r>
      <w:r w:rsidRPr="00BF5A10">
        <w:rPr>
          <w:color w:val="333333"/>
          <w:sz w:val="28"/>
          <w:szCs w:val="28"/>
          <w:bdr w:val="none" w:sz="0" w:space="0" w:color="auto" w:frame="1"/>
        </w:rPr>
        <w:t> </w:t>
      </w:r>
      <w:r w:rsidRPr="00BF5A10">
        <w:rPr>
          <w:b/>
          <w:bCs/>
          <w:color w:val="333333"/>
          <w:sz w:val="28"/>
          <w:szCs w:val="28"/>
          <w:bdr w:val="none" w:sz="0" w:space="0" w:color="auto" w:frame="1"/>
        </w:rPr>
        <w:t>TỔ CHỨC THỰC HIỆN</w:t>
      </w:r>
    </w:p>
    <w:p w14:paraId="13475A21" w14:textId="77777777" w:rsidR="003370E2" w:rsidRPr="00BF5A10" w:rsidRDefault="003370E2" w:rsidP="004522B2">
      <w:pPr>
        <w:shd w:val="clear" w:color="auto" w:fill="FFFFFF"/>
        <w:ind w:left="540" w:firstLine="720"/>
        <w:textAlignment w:val="baseline"/>
        <w:rPr>
          <w:rFonts w:ascii="inherit" w:hAnsi="inherit" w:cs="Arial"/>
          <w:color w:val="333333"/>
          <w:sz w:val="28"/>
          <w:szCs w:val="28"/>
        </w:rPr>
      </w:pPr>
      <w:r w:rsidRPr="00BF5A10">
        <w:rPr>
          <w:b/>
          <w:bCs/>
          <w:color w:val="333333"/>
          <w:sz w:val="28"/>
          <w:szCs w:val="28"/>
          <w:bdr w:val="none" w:sz="0" w:space="0" w:color="auto" w:frame="1"/>
        </w:rPr>
        <w:lastRenderedPageBreak/>
        <w:t>Điều 8. Quy trình xét nâng bậc lương trước thời hạn</w:t>
      </w:r>
    </w:p>
    <w:p w14:paraId="33595943"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1. Bước 1</w:t>
      </w:r>
    </w:p>
    <w:p w14:paraId="05C23ECD" w14:textId="77777777" w:rsidR="003370E2" w:rsidRPr="00BF5A10" w:rsidRDefault="00A17740"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rPr>
        <w:t xml:space="preserve">+ </w:t>
      </w:r>
      <w:r>
        <w:rPr>
          <w:color w:val="333333"/>
          <w:sz w:val="28"/>
          <w:szCs w:val="28"/>
          <w:bdr w:val="none" w:sz="0" w:space="0" w:color="auto" w:frame="1"/>
          <w:lang w:val="en-US"/>
        </w:rPr>
        <w:t>V</w:t>
      </w:r>
      <w:r w:rsidR="003370E2" w:rsidRPr="00BF5A10">
        <w:rPr>
          <w:color w:val="333333"/>
          <w:sz w:val="28"/>
          <w:szCs w:val="28"/>
          <w:bdr w:val="none" w:sz="0" w:space="0" w:color="auto" w:frame="1"/>
        </w:rPr>
        <w:t>iên chức căn cứ điều kiện, tiêu chuẩn để làm hồ sơ xin nâng lương trước thời hạn, nộp cho Hội đồng xét nâng bậc lương trước thời hạn của trường.</w:t>
      </w:r>
    </w:p>
    <w:p w14:paraId="07F001B0"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Thư kí hội đồng xét nâng bậc lương trước thời hạn tổng hợp hồ sơ của các cá nhân xin nâng bậc lương trước thời hạn báo cáo chủ tịch hội đồng.</w:t>
      </w:r>
    </w:p>
    <w:p w14:paraId="1D7D6DCB"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2. Bước 2</w:t>
      </w:r>
    </w:p>
    <w:p w14:paraId="6FE9C8B4"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Hội đồng xét nâng bậc lương họp, thông qua  danh sách, thành tích các cá nhân có hồ sơ xin nâng bậc lương trước thời hạn.</w:t>
      </w:r>
    </w:p>
    <w:p w14:paraId="76C597ED"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Căn cứ và thành tích đạt được của từng cá nhân, Hội đồng tiến hành thảo luận phân loại các cấp độ thành tích của từng cá nhân và thống nhất thời gian được xét nâng lương trước thời hạn cho từng cá nhân.</w:t>
      </w:r>
    </w:p>
    <w:p w14:paraId="156246BA"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Hội đồng tổ chức lấy phiếu tín nhiệm, nếu tỉ lệ tín nhiệm từ 70% trở lên thì lấy theo thứ tự từ cao xuống thấp và phù hợp với chỉ tiêu hàng năm. (nếu thấy cần thiết) hoặc giơ tay biểu quyết</w:t>
      </w:r>
    </w:p>
    <w:p w14:paraId="76400923"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3. Bước 3</w:t>
      </w:r>
    </w:p>
    <w:p w14:paraId="11AB6D11"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Niêm yết công khai danh sách được xét nâng lương trước thời hạn trong thời gian ít nhất 3 ngày.</w:t>
      </w:r>
    </w:p>
    <w:p w14:paraId="7883E7A2"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4. Bước 4</w:t>
      </w:r>
    </w:p>
    <w:p w14:paraId="775A3679"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Hội đồng nâng lương trước thời hạn của trường hoàn thành hồ sơ trình Hội đồng nâng lương trước thời hạn của Phòng GD&amp;ĐT</w:t>
      </w:r>
    </w:p>
    <w:p w14:paraId="5AE8AD47"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b/>
          <w:bCs/>
          <w:color w:val="333333"/>
          <w:sz w:val="28"/>
          <w:szCs w:val="28"/>
          <w:bdr w:val="none" w:sz="0" w:space="0" w:color="auto" w:frame="1"/>
        </w:rPr>
        <w:t>Điều 9.</w:t>
      </w:r>
      <w:r w:rsidRPr="00BF5A10">
        <w:rPr>
          <w:color w:val="333333"/>
          <w:sz w:val="28"/>
          <w:szCs w:val="28"/>
          <w:bdr w:val="none" w:sz="0" w:space="0" w:color="auto" w:frame="1"/>
        </w:rPr>
        <w:t> </w:t>
      </w:r>
      <w:r w:rsidRPr="00BF5A10">
        <w:rPr>
          <w:b/>
          <w:bCs/>
          <w:color w:val="333333"/>
          <w:sz w:val="28"/>
          <w:szCs w:val="28"/>
          <w:bdr w:val="none" w:sz="0" w:space="0" w:color="auto" w:frame="1"/>
        </w:rPr>
        <w:t>Hồ sơ đề nghị nâng lương trước thời hạn :</w:t>
      </w:r>
    </w:p>
    <w:p w14:paraId="2B4C573C"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1. Hồ sơ của cá nhân đề nghị xét nâng lương trước thời hạn nộp cho hội đồng xét nâng lương trước thời hạn của trường:</w:t>
      </w:r>
    </w:p>
    <w:p w14:paraId="2ABB557E" w14:textId="77777777" w:rsidR="003370E2" w:rsidRPr="00BF5A10" w:rsidRDefault="00A17740"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lang w:val="en-US"/>
        </w:rPr>
        <w:t>-</w:t>
      </w:r>
      <w:r w:rsidR="003370E2" w:rsidRPr="00BF5A10">
        <w:rPr>
          <w:color w:val="333333"/>
          <w:sz w:val="28"/>
          <w:szCs w:val="28"/>
          <w:bdr w:val="none" w:sz="0" w:space="0" w:color="auto" w:frame="1"/>
        </w:rPr>
        <w:t xml:space="preserve"> Đơn xin được nâng lương trước thời hạn</w:t>
      </w:r>
    </w:p>
    <w:p w14:paraId="6FCB7B31" w14:textId="77777777" w:rsidR="003370E2" w:rsidRPr="00BF5A10" w:rsidRDefault="00A17740"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lang w:val="en-US"/>
        </w:rPr>
        <w:t>-</w:t>
      </w:r>
      <w:r w:rsidR="003370E2" w:rsidRPr="00BF5A10">
        <w:rPr>
          <w:color w:val="333333"/>
          <w:sz w:val="28"/>
          <w:szCs w:val="28"/>
          <w:bdr w:val="none" w:sz="0" w:space="0" w:color="auto" w:frame="1"/>
        </w:rPr>
        <w:t xml:space="preserve"> Báo cáo thành tích (tính từ thời điểm nâng bậc lương gần nhất)</w:t>
      </w:r>
    </w:p>
    <w:p w14:paraId="6C41FE62" w14:textId="77777777" w:rsidR="003370E2" w:rsidRPr="00BF5A10" w:rsidRDefault="00A17740"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lang w:val="en-US"/>
        </w:rPr>
        <w:t>-</w:t>
      </w:r>
      <w:r w:rsidR="003370E2" w:rsidRPr="00BF5A10">
        <w:rPr>
          <w:color w:val="333333"/>
          <w:sz w:val="28"/>
          <w:szCs w:val="28"/>
          <w:bdr w:val="none" w:sz="0" w:space="0" w:color="auto" w:frame="1"/>
        </w:rPr>
        <w:t xml:space="preserve"> Photo các thành tích đạt được (các danh hiệu đạt được trong thời gian giữ bậc lương )</w:t>
      </w:r>
    </w:p>
    <w:p w14:paraId="3AC8F1E9" w14:textId="77777777" w:rsidR="003370E2" w:rsidRPr="00BF5A10" w:rsidRDefault="00A17740" w:rsidP="004522B2">
      <w:pPr>
        <w:shd w:val="clear" w:color="auto" w:fill="FFFFFF"/>
        <w:ind w:left="540" w:firstLine="720"/>
        <w:jc w:val="both"/>
        <w:textAlignment w:val="baseline"/>
        <w:rPr>
          <w:rFonts w:ascii="inherit" w:hAnsi="inherit" w:cs="Arial"/>
          <w:color w:val="333333"/>
          <w:sz w:val="28"/>
          <w:szCs w:val="28"/>
        </w:rPr>
      </w:pPr>
      <w:r>
        <w:rPr>
          <w:color w:val="333333"/>
          <w:sz w:val="28"/>
          <w:szCs w:val="28"/>
          <w:bdr w:val="none" w:sz="0" w:space="0" w:color="auto" w:frame="1"/>
          <w:lang w:val="en-US"/>
        </w:rPr>
        <w:t>-</w:t>
      </w:r>
      <w:r w:rsidR="003370E2" w:rsidRPr="00BF5A10">
        <w:rPr>
          <w:color w:val="333333"/>
          <w:sz w:val="28"/>
          <w:szCs w:val="28"/>
          <w:bdr w:val="none" w:sz="0" w:space="0" w:color="auto" w:frame="1"/>
        </w:rPr>
        <w:t xml:space="preserve"> Photo Quyết định bậc lương đang hưởng</w:t>
      </w:r>
    </w:p>
    <w:p w14:paraId="49F5384F" w14:textId="77777777" w:rsidR="00A17740" w:rsidRPr="00A17740" w:rsidRDefault="003370E2" w:rsidP="004522B2">
      <w:pPr>
        <w:shd w:val="clear" w:color="auto" w:fill="FFFFFF"/>
        <w:ind w:left="540" w:firstLine="720"/>
        <w:jc w:val="both"/>
        <w:textAlignment w:val="baseline"/>
        <w:rPr>
          <w:color w:val="333333"/>
          <w:sz w:val="28"/>
          <w:szCs w:val="28"/>
          <w:bdr w:val="none" w:sz="0" w:space="0" w:color="auto" w:frame="1"/>
          <w:lang w:val="en-US"/>
        </w:rPr>
      </w:pPr>
      <w:r w:rsidRPr="00BF5A10">
        <w:rPr>
          <w:color w:val="333333"/>
          <w:sz w:val="28"/>
          <w:szCs w:val="28"/>
          <w:bdr w:val="none" w:sz="0" w:space="0" w:color="auto" w:frame="1"/>
        </w:rPr>
        <w:t>* Nếu đến thời gian quy định, các cá nhân, tổ không gửi hồ sơ hoặc hồ sơ không đầy đủ thì Hội đồng sẽ không xét và gửi trả lại.</w:t>
      </w:r>
    </w:p>
    <w:p w14:paraId="5F7DFF2C"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2. Hồ sơ của Hội đồng xét nâng lương trước thời hạn của trường nộp cho hội đồng xét nâng lương trước thời hạn của Phòng GD&amp; ĐT:</w:t>
      </w:r>
    </w:p>
    <w:p w14:paraId="7FB317F8" w14:textId="77777777" w:rsidR="00A17740" w:rsidRPr="003370E2" w:rsidRDefault="00A17740" w:rsidP="004522B2">
      <w:pPr>
        <w:pStyle w:val="ListParagraph"/>
        <w:numPr>
          <w:ilvl w:val="0"/>
          <w:numId w:val="3"/>
        </w:numPr>
        <w:ind w:left="540" w:firstLine="720"/>
        <w:jc w:val="left"/>
        <w:rPr>
          <w:sz w:val="28"/>
          <w:szCs w:val="28"/>
        </w:rPr>
      </w:pPr>
      <w:r w:rsidRPr="003370E2">
        <w:rPr>
          <w:sz w:val="28"/>
          <w:szCs w:val="28"/>
        </w:rPr>
        <w:t>Quy</w:t>
      </w:r>
      <w:r w:rsidRPr="003370E2">
        <w:rPr>
          <w:spacing w:val="-4"/>
          <w:sz w:val="28"/>
          <w:szCs w:val="28"/>
        </w:rPr>
        <w:t xml:space="preserve"> </w:t>
      </w:r>
      <w:r w:rsidRPr="003370E2">
        <w:rPr>
          <w:sz w:val="28"/>
          <w:szCs w:val="28"/>
        </w:rPr>
        <w:t>chế</w:t>
      </w:r>
      <w:r w:rsidRPr="003370E2">
        <w:rPr>
          <w:spacing w:val="-3"/>
          <w:sz w:val="28"/>
          <w:szCs w:val="28"/>
        </w:rPr>
        <w:t xml:space="preserve"> </w:t>
      </w:r>
      <w:r w:rsidRPr="003370E2">
        <w:rPr>
          <w:sz w:val="28"/>
          <w:szCs w:val="28"/>
        </w:rPr>
        <w:t>nâng</w:t>
      </w:r>
      <w:r w:rsidRPr="003370E2">
        <w:rPr>
          <w:spacing w:val="-1"/>
          <w:sz w:val="28"/>
          <w:szCs w:val="28"/>
        </w:rPr>
        <w:t xml:space="preserve"> </w:t>
      </w:r>
      <w:r w:rsidRPr="003370E2">
        <w:rPr>
          <w:sz w:val="28"/>
          <w:szCs w:val="28"/>
        </w:rPr>
        <w:t>bậc</w:t>
      </w:r>
      <w:r w:rsidRPr="003370E2">
        <w:rPr>
          <w:spacing w:val="-3"/>
          <w:sz w:val="28"/>
          <w:szCs w:val="28"/>
        </w:rPr>
        <w:t xml:space="preserve"> </w:t>
      </w:r>
      <w:r w:rsidRPr="003370E2">
        <w:rPr>
          <w:sz w:val="28"/>
          <w:szCs w:val="28"/>
        </w:rPr>
        <w:t>lương</w:t>
      </w:r>
      <w:r w:rsidRPr="003370E2">
        <w:rPr>
          <w:spacing w:val="-5"/>
          <w:sz w:val="28"/>
          <w:szCs w:val="28"/>
        </w:rPr>
        <w:t xml:space="preserve"> </w:t>
      </w:r>
      <w:r w:rsidRPr="003370E2">
        <w:rPr>
          <w:sz w:val="28"/>
          <w:szCs w:val="28"/>
        </w:rPr>
        <w:t>trước</w:t>
      </w:r>
      <w:r w:rsidRPr="003370E2">
        <w:rPr>
          <w:spacing w:val="-5"/>
          <w:sz w:val="28"/>
          <w:szCs w:val="28"/>
        </w:rPr>
        <w:t xml:space="preserve"> </w:t>
      </w:r>
      <w:r w:rsidRPr="003370E2">
        <w:rPr>
          <w:sz w:val="28"/>
          <w:szCs w:val="28"/>
        </w:rPr>
        <w:t>thời</w:t>
      </w:r>
      <w:r w:rsidRPr="003370E2">
        <w:rPr>
          <w:spacing w:val="-5"/>
          <w:sz w:val="28"/>
          <w:szCs w:val="28"/>
        </w:rPr>
        <w:t xml:space="preserve"> </w:t>
      </w:r>
      <w:r w:rsidRPr="003370E2">
        <w:rPr>
          <w:sz w:val="28"/>
          <w:szCs w:val="28"/>
        </w:rPr>
        <w:t>hạn</w:t>
      </w:r>
      <w:r w:rsidRPr="003370E2">
        <w:rPr>
          <w:spacing w:val="-2"/>
          <w:sz w:val="28"/>
          <w:szCs w:val="28"/>
        </w:rPr>
        <w:t xml:space="preserve"> </w:t>
      </w:r>
      <w:r w:rsidRPr="003370E2">
        <w:rPr>
          <w:sz w:val="28"/>
          <w:szCs w:val="28"/>
        </w:rPr>
        <w:t>của</w:t>
      </w:r>
      <w:r w:rsidRPr="003370E2">
        <w:rPr>
          <w:spacing w:val="-2"/>
          <w:sz w:val="28"/>
          <w:szCs w:val="28"/>
        </w:rPr>
        <w:t xml:space="preserve"> </w:t>
      </w:r>
      <w:r w:rsidRPr="003370E2">
        <w:rPr>
          <w:sz w:val="28"/>
          <w:szCs w:val="28"/>
        </w:rPr>
        <w:t>đơn</w:t>
      </w:r>
      <w:r w:rsidRPr="003370E2">
        <w:rPr>
          <w:spacing w:val="-4"/>
          <w:sz w:val="28"/>
          <w:szCs w:val="28"/>
        </w:rPr>
        <w:t xml:space="preserve"> </w:t>
      </w:r>
      <w:r w:rsidRPr="003370E2">
        <w:rPr>
          <w:spacing w:val="-5"/>
          <w:sz w:val="28"/>
          <w:szCs w:val="28"/>
        </w:rPr>
        <w:t>vị.</w:t>
      </w:r>
    </w:p>
    <w:p w14:paraId="14AB6EE5" w14:textId="77777777" w:rsidR="00A17740" w:rsidRPr="003370E2" w:rsidRDefault="00A17740" w:rsidP="004522B2">
      <w:pPr>
        <w:pStyle w:val="ListParagraph"/>
        <w:numPr>
          <w:ilvl w:val="0"/>
          <w:numId w:val="3"/>
        </w:numPr>
        <w:tabs>
          <w:tab w:val="left" w:pos="1199"/>
        </w:tabs>
        <w:spacing w:before="119"/>
        <w:ind w:left="540" w:firstLine="720"/>
        <w:jc w:val="left"/>
        <w:rPr>
          <w:sz w:val="28"/>
          <w:szCs w:val="28"/>
        </w:rPr>
      </w:pPr>
      <w:r w:rsidRPr="003370E2">
        <w:rPr>
          <w:sz w:val="28"/>
          <w:szCs w:val="28"/>
        </w:rPr>
        <w:t>Tờ</w:t>
      </w:r>
      <w:r w:rsidRPr="003370E2">
        <w:rPr>
          <w:spacing w:val="-3"/>
          <w:sz w:val="28"/>
          <w:szCs w:val="28"/>
        </w:rPr>
        <w:t xml:space="preserve"> </w:t>
      </w:r>
      <w:r w:rsidRPr="003370E2">
        <w:rPr>
          <w:sz w:val="28"/>
          <w:szCs w:val="28"/>
        </w:rPr>
        <w:t>trình,</w:t>
      </w:r>
      <w:r w:rsidRPr="003370E2">
        <w:rPr>
          <w:spacing w:val="-7"/>
          <w:sz w:val="28"/>
          <w:szCs w:val="28"/>
        </w:rPr>
        <w:t xml:space="preserve"> </w:t>
      </w:r>
      <w:r w:rsidRPr="003370E2">
        <w:rPr>
          <w:sz w:val="28"/>
          <w:szCs w:val="28"/>
        </w:rPr>
        <w:t>biên</w:t>
      </w:r>
      <w:r w:rsidRPr="003370E2">
        <w:rPr>
          <w:spacing w:val="-4"/>
          <w:sz w:val="28"/>
          <w:szCs w:val="28"/>
        </w:rPr>
        <w:t xml:space="preserve"> </w:t>
      </w:r>
      <w:r w:rsidRPr="003370E2">
        <w:rPr>
          <w:sz w:val="28"/>
          <w:szCs w:val="28"/>
        </w:rPr>
        <w:t>bản</w:t>
      </w:r>
      <w:r w:rsidRPr="003370E2">
        <w:rPr>
          <w:spacing w:val="-2"/>
          <w:sz w:val="28"/>
          <w:szCs w:val="28"/>
        </w:rPr>
        <w:t xml:space="preserve"> </w:t>
      </w:r>
      <w:r w:rsidRPr="003370E2">
        <w:rPr>
          <w:sz w:val="28"/>
          <w:szCs w:val="28"/>
        </w:rPr>
        <w:t>họp</w:t>
      </w:r>
      <w:r w:rsidRPr="003370E2">
        <w:rPr>
          <w:spacing w:val="-6"/>
          <w:sz w:val="28"/>
          <w:szCs w:val="28"/>
        </w:rPr>
        <w:t xml:space="preserve"> </w:t>
      </w:r>
      <w:r w:rsidRPr="003370E2">
        <w:rPr>
          <w:sz w:val="28"/>
          <w:szCs w:val="28"/>
        </w:rPr>
        <w:t>xét</w:t>
      </w:r>
      <w:r w:rsidRPr="003370E2">
        <w:rPr>
          <w:spacing w:val="-1"/>
          <w:sz w:val="28"/>
          <w:szCs w:val="28"/>
        </w:rPr>
        <w:t xml:space="preserve"> </w:t>
      </w:r>
      <w:r w:rsidRPr="003370E2">
        <w:rPr>
          <w:sz w:val="28"/>
          <w:szCs w:val="28"/>
        </w:rPr>
        <w:t>nâng</w:t>
      </w:r>
      <w:r w:rsidRPr="003370E2">
        <w:rPr>
          <w:spacing w:val="-2"/>
          <w:sz w:val="28"/>
          <w:szCs w:val="28"/>
        </w:rPr>
        <w:t xml:space="preserve"> </w:t>
      </w:r>
      <w:r w:rsidRPr="003370E2">
        <w:rPr>
          <w:sz w:val="28"/>
          <w:szCs w:val="28"/>
        </w:rPr>
        <w:t>lương</w:t>
      </w:r>
      <w:r w:rsidRPr="003370E2">
        <w:rPr>
          <w:spacing w:val="-6"/>
          <w:sz w:val="28"/>
          <w:szCs w:val="28"/>
        </w:rPr>
        <w:t xml:space="preserve"> </w:t>
      </w:r>
      <w:r w:rsidRPr="003370E2">
        <w:rPr>
          <w:sz w:val="28"/>
          <w:szCs w:val="28"/>
        </w:rPr>
        <w:t>trước</w:t>
      </w:r>
      <w:r w:rsidRPr="003370E2">
        <w:rPr>
          <w:spacing w:val="-2"/>
          <w:sz w:val="28"/>
          <w:szCs w:val="28"/>
        </w:rPr>
        <w:t xml:space="preserve"> </w:t>
      </w:r>
      <w:r w:rsidRPr="003370E2">
        <w:rPr>
          <w:sz w:val="28"/>
          <w:szCs w:val="28"/>
        </w:rPr>
        <w:t>thời</w:t>
      </w:r>
      <w:r w:rsidRPr="003370E2">
        <w:rPr>
          <w:spacing w:val="-5"/>
          <w:sz w:val="28"/>
          <w:szCs w:val="28"/>
        </w:rPr>
        <w:t xml:space="preserve"> </w:t>
      </w:r>
      <w:r w:rsidRPr="003370E2">
        <w:rPr>
          <w:sz w:val="28"/>
          <w:szCs w:val="28"/>
        </w:rPr>
        <w:t>hạn</w:t>
      </w:r>
      <w:r w:rsidRPr="003370E2">
        <w:rPr>
          <w:spacing w:val="4"/>
          <w:sz w:val="28"/>
          <w:szCs w:val="28"/>
        </w:rPr>
        <w:t xml:space="preserve"> </w:t>
      </w:r>
      <w:r w:rsidRPr="003370E2">
        <w:rPr>
          <w:sz w:val="28"/>
          <w:szCs w:val="28"/>
        </w:rPr>
        <w:t>năm</w:t>
      </w:r>
      <w:r w:rsidRPr="003370E2">
        <w:rPr>
          <w:spacing w:val="-2"/>
          <w:sz w:val="28"/>
          <w:szCs w:val="28"/>
        </w:rPr>
        <w:t xml:space="preserve"> 2025;</w:t>
      </w:r>
    </w:p>
    <w:p w14:paraId="0FCA0CF4" w14:textId="77777777" w:rsidR="00A17740" w:rsidRPr="003370E2" w:rsidRDefault="00A17740" w:rsidP="004522B2">
      <w:pPr>
        <w:pStyle w:val="ListParagraph"/>
        <w:numPr>
          <w:ilvl w:val="0"/>
          <w:numId w:val="3"/>
        </w:numPr>
        <w:tabs>
          <w:tab w:val="left" w:pos="1199"/>
        </w:tabs>
        <w:spacing w:before="122"/>
        <w:ind w:left="540" w:firstLine="720"/>
        <w:jc w:val="left"/>
        <w:rPr>
          <w:sz w:val="28"/>
          <w:szCs w:val="28"/>
        </w:rPr>
      </w:pPr>
      <w:r w:rsidRPr="003370E2">
        <w:rPr>
          <w:sz w:val="28"/>
          <w:szCs w:val="28"/>
        </w:rPr>
        <w:t>Danh</w:t>
      </w:r>
      <w:r w:rsidRPr="003370E2">
        <w:rPr>
          <w:spacing w:val="-7"/>
          <w:sz w:val="28"/>
          <w:szCs w:val="28"/>
        </w:rPr>
        <w:t xml:space="preserve"> </w:t>
      </w:r>
      <w:r w:rsidRPr="003370E2">
        <w:rPr>
          <w:sz w:val="28"/>
          <w:szCs w:val="28"/>
        </w:rPr>
        <w:t>sách</w:t>
      </w:r>
      <w:r w:rsidRPr="003370E2">
        <w:rPr>
          <w:spacing w:val="-2"/>
          <w:sz w:val="28"/>
          <w:szCs w:val="28"/>
        </w:rPr>
        <w:t xml:space="preserve"> </w:t>
      </w:r>
      <w:r w:rsidRPr="003370E2">
        <w:rPr>
          <w:sz w:val="28"/>
          <w:szCs w:val="28"/>
        </w:rPr>
        <w:t>kèm</w:t>
      </w:r>
      <w:r w:rsidRPr="003370E2">
        <w:rPr>
          <w:spacing w:val="-3"/>
          <w:sz w:val="28"/>
          <w:szCs w:val="28"/>
        </w:rPr>
        <w:t xml:space="preserve"> </w:t>
      </w:r>
      <w:r w:rsidRPr="003370E2">
        <w:rPr>
          <w:sz w:val="28"/>
          <w:szCs w:val="28"/>
        </w:rPr>
        <w:t>theo</w:t>
      </w:r>
      <w:r w:rsidRPr="003370E2">
        <w:rPr>
          <w:spacing w:val="-5"/>
          <w:sz w:val="28"/>
          <w:szCs w:val="28"/>
        </w:rPr>
        <w:t xml:space="preserve"> </w:t>
      </w:r>
      <w:r w:rsidRPr="003370E2">
        <w:rPr>
          <w:sz w:val="28"/>
          <w:szCs w:val="28"/>
        </w:rPr>
        <w:t>tờ</w:t>
      </w:r>
      <w:r w:rsidRPr="003370E2">
        <w:rPr>
          <w:spacing w:val="-3"/>
          <w:sz w:val="28"/>
          <w:szCs w:val="28"/>
        </w:rPr>
        <w:t xml:space="preserve"> </w:t>
      </w:r>
      <w:r w:rsidRPr="003370E2">
        <w:rPr>
          <w:sz w:val="28"/>
          <w:szCs w:val="28"/>
        </w:rPr>
        <w:t>trình</w:t>
      </w:r>
      <w:r w:rsidRPr="003370E2">
        <w:rPr>
          <w:spacing w:val="1"/>
          <w:sz w:val="28"/>
          <w:szCs w:val="28"/>
        </w:rPr>
        <w:t xml:space="preserve"> </w:t>
      </w:r>
      <w:r w:rsidRPr="003370E2">
        <w:rPr>
          <w:i/>
          <w:sz w:val="28"/>
          <w:szCs w:val="28"/>
        </w:rPr>
        <w:t>(theo</w:t>
      </w:r>
      <w:r w:rsidRPr="003370E2">
        <w:rPr>
          <w:i/>
          <w:spacing w:val="-6"/>
          <w:sz w:val="28"/>
          <w:szCs w:val="28"/>
        </w:rPr>
        <w:t xml:space="preserve"> </w:t>
      </w:r>
      <w:r w:rsidRPr="003370E2">
        <w:rPr>
          <w:i/>
          <w:sz w:val="28"/>
          <w:szCs w:val="28"/>
        </w:rPr>
        <w:t>đúng</w:t>
      </w:r>
      <w:r w:rsidRPr="003370E2">
        <w:rPr>
          <w:i/>
          <w:spacing w:val="-2"/>
          <w:sz w:val="28"/>
          <w:szCs w:val="28"/>
        </w:rPr>
        <w:t xml:space="preserve"> </w:t>
      </w:r>
      <w:r w:rsidRPr="003370E2">
        <w:rPr>
          <w:i/>
          <w:sz w:val="28"/>
          <w:szCs w:val="28"/>
        </w:rPr>
        <w:t>mẫu</w:t>
      </w:r>
      <w:r w:rsidRPr="003370E2">
        <w:rPr>
          <w:i/>
          <w:spacing w:val="-6"/>
          <w:sz w:val="28"/>
          <w:szCs w:val="28"/>
        </w:rPr>
        <w:t xml:space="preserve"> </w:t>
      </w:r>
      <w:r w:rsidRPr="003370E2">
        <w:rPr>
          <w:i/>
          <w:sz w:val="28"/>
          <w:szCs w:val="28"/>
        </w:rPr>
        <w:t>gửi</w:t>
      </w:r>
      <w:r w:rsidRPr="003370E2">
        <w:rPr>
          <w:i/>
          <w:spacing w:val="-2"/>
          <w:sz w:val="28"/>
          <w:szCs w:val="28"/>
        </w:rPr>
        <w:t xml:space="preserve"> </w:t>
      </w:r>
      <w:r w:rsidRPr="003370E2">
        <w:rPr>
          <w:i/>
          <w:sz w:val="28"/>
          <w:szCs w:val="28"/>
        </w:rPr>
        <w:t>kèm</w:t>
      </w:r>
      <w:r w:rsidRPr="003370E2">
        <w:rPr>
          <w:i/>
          <w:spacing w:val="-1"/>
          <w:sz w:val="28"/>
          <w:szCs w:val="28"/>
        </w:rPr>
        <w:t xml:space="preserve"> </w:t>
      </w:r>
      <w:r w:rsidRPr="003370E2">
        <w:rPr>
          <w:i/>
          <w:sz w:val="28"/>
          <w:szCs w:val="28"/>
        </w:rPr>
        <w:t>trên</w:t>
      </w:r>
      <w:r w:rsidRPr="003370E2">
        <w:rPr>
          <w:i/>
          <w:spacing w:val="-2"/>
          <w:sz w:val="28"/>
          <w:szCs w:val="28"/>
        </w:rPr>
        <w:t xml:space="preserve"> </w:t>
      </w:r>
      <w:r w:rsidRPr="003370E2">
        <w:rPr>
          <w:i/>
          <w:sz w:val="28"/>
          <w:szCs w:val="28"/>
        </w:rPr>
        <w:t>đường</w:t>
      </w:r>
      <w:r w:rsidRPr="003370E2">
        <w:rPr>
          <w:i/>
          <w:spacing w:val="-2"/>
          <w:sz w:val="28"/>
          <w:szCs w:val="28"/>
        </w:rPr>
        <w:t xml:space="preserve"> link)</w:t>
      </w:r>
    </w:p>
    <w:p w14:paraId="555FA43D" w14:textId="77777777" w:rsidR="00A17740" w:rsidRPr="003370E2" w:rsidRDefault="00A17740" w:rsidP="004522B2">
      <w:pPr>
        <w:pStyle w:val="ListParagraph"/>
        <w:numPr>
          <w:ilvl w:val="0"/>
          <w:numId w:val="3"/>
        </w:numPr>
        <w:tabs>
          <w:tab w:val="left" w:pos="1199"/>
        </w:tabs>
        <w:ind w:left="540" w:firstLine="720"/>
        <w:jc w:val="left"/>
        <w:rPr>
          <w:sz w:val="28"/>
          <w:szCs w:val="28"/>
        </w:rPr>
      </w:pPr>
      <w:r w:rsidRPr="003370E2">
        <w:rPr>
          <w:sz w:val="28"/>
          <w:szCs w:val="28"/>
        </w:rPr>
        <w:t>Đơn</w:t>
      </w:r>
      <w:r w:rsidRPr="003370E2">
        <w:rPr>
          <w:spacing w:val="-1"/>
          <w:sz w:val="28"/>
          <w:szCs w:val="28"/>
        </w:rPr>
        <w:t xml:space="preserve"> </w:t>
      </w:r>
      <w:r w:rsidRPr="003370E2">
        <w:rPr>
          <w:sz w:val="28"/>
          <w:szCs w:val="28"/>
        </w:rPr>
        <w:t>đề</w:t>
      </w:r>
      <w:r w:rsidRPr="003370E2">
        <w:rPr>
          <w:spacing w:val="-4"/>
          <w:sz w:val="28"/>
          <w:szCs w:val="28"/>
        </w:rPr>
        <w:t xml:space="preserve"> </w:t>
      </w:r>
      <w:r w:rsidRPr="003370E2">
        <w:rPr>
          <w:sz w:val="28"/>
          <w:szCs w:val="28"/>
        </w:rPr>
        <w:t>nghị của</w:t>
      </w:r>
      <w:r w:rsidRPr="003370E2">
        <w:rPr>
          <w:spacing w:val="-2"/>
          <w:sz w:val="28"/>
          <w:szCs w:val="28"/>
        </w:rPr>
        <w:t xml:space="preserve"> </w:t>
      </w:r>
      <w:r w:rsidRPr="003370E2">
        <w:rPr>
          <w:sz w:val="28"/>
          <w:szCs w:val="28"/>
        </w:rPr>
        <w:t>cá</w:t>
      </w:r>
      <w:r w:rsidRPr="003370E2">
        <w:rPr>
          <w:spacing w:val="-5"/>
          <w:sz w:val="28"/>
          <w:szCs w:val="28"/>
        </w:rPr>
        <w:t xml:space="preserve"> </w:t>
      </w:r>
      <w:r w:rsidRPr="003370E2">
        <w:rPr>
          <w:sz w:val="28"/>
          <w:szCs w:val="28"/>
        </w:rPr>
        <w:t>nhân</w:t>
      </w:r>
      <w:r w:rsidRPr="003370E2">
        <w:rPr>
          <w:spacing w:val="-1"/>
          <w:sz w:val="28"/>
          <w:szCs w:val="28"/>
        </w:rPr>
        <w:t xml:space="preserve"> </w:t>
      </w:r>
      <w:r w:rsidRPr="003370E2">
        <w:rPr>
          <w:sz w:val="28"/>
          <w:szCs w:val="28"/>
        </w:rPr>
        <w:t>có</w:t>
      </w:r>
      <w:r w:rsidRPr="003370E2">
        <w:rPr>
          <w:spacing w:val="-1"/>
          <w:sz w:val="28"/>
          <w:szCs w:val="28"/>
        </w:rPr>
        <w:t xml:space="preserve"> </w:t>
      </w:r>
      <w:r w:rsidRPr="003370E2">
        <w:rPr>
          <w:sz w:val="28"/>
          <w:szCs w:val="28"/>
        </w:rPr>
        <w:t>ý</w:t>
      </w:r>
      <w:r w:rsidRPr="003370E2">
        <w:rPr>
          <w:spacing w:val="-5"/>
          <w:sz w:val="28"/>
          <w:szCs w:val="28"/>
        </w:rPr>
        <w:t xml:space="preserve"> </w:t>
      </w:r>
      <w:r w:rsidRPr="003370E2">
        <w:rPr>
          <w:sz w:val="28"/>
          <w:szCs w:val="28"/>
        </w:rPr>
        <w:t>kiến</w:t>
      </w:r>
      <w:r w:rsidRPr="003370E2">
        <w:rPr>
          <w:spacing w:val="-1"/>
          <w:sz w:val="28"/>
          <w:szCs w:val="28"/>
        </w:rPr>
        <w:t xml:space="preserve"> </w:t>
      </w:r>
      <w:r w:rsidRPr="003370E2">
        <w:rPr>
          <w:sz w:val="28"/>
          <w:szCs w:val="28"/>
        </w:rPr>
        <w:t>của</w:t>
      </w:r>
      <w:r w:rsidRPr="003370E2">
        <w:rPr>
          <w:spacing w:val="-5"/>
          <w:sz w:val="28"/>
          <w:szCs w:val="28"/>
        </w:rPr>
        <w:t xml:space="preserve"> </w:t>
      </w:r>
      <w:r w:rsidRPr="003370E2">
        <w:rPr>
          <w:sz w:val="28"/>
          <w:szCs w:val="28"/>
        </w:rPr>
        <w:t xml:space="preserve">Hiệu </w:t>
      </w:r>
      <w:r w:rsidRPr="003370E2">
        <w:rPr>
          <w:spacing w:val="-2"/>
          <w:sz w:val="28"/>
          <w:szCs w:val="28"/>
        </w:rPr>
        <w:t>trưởng.</w:t>
      </w:r>
    </w:p>
    <w:p w14:paraId="512C8975" w14:textId="77777777" w:rsidR="00A17740" w:rsidRPr="003370E2" w:rsidRDefault="00A17740" w:rsidP="004522B2">
      <w:pPr>
        <w:pStyle w:val="ListParagraph"/>
        <w:numPr>
          <w:ilvl w:val="0"/>
          <w:numId w:val="3"/>
        </w:numPr>
        <w:tabs>
          <w:tab w:val="left" w:pos="1185"/>
        </w:tabs>
        <w:ind w:left="540" w:firstLine="720"/>
        <w:jc w:val="left"/>
        <w:rPr>
          <w:sz w:val="28"/>
          <w:szCs w:val="28"/>
        </w:rPr>
      </w:pPr>
      <w:r w:rsidRPr="003370E2">
        <w:rPr>
          <w:spacing w:val="-6"/>
          <w:sz w:val="28"/>
          <w:szCs w:val="28"/>
        </w:rPr>
        <w:t>Bản</w:t>
      </w:r>
      <w:r w:rsidRPr="003370E2">
        <w:rPr>
          <w:spacing w:val="-11"/>
          <w:sz w:val="28"/>
          <w:szCs w:val="28"/>
        </w:rPr>
        <w:t xml:space="preserve"> </w:t>
      </w:r>
      <w:r w:rsidRPr="003370E2">
        <w:rPr>
          <w:spacing w:val="-6"/>
          <w:sz w:val="28"/>
          <w:szCs w:val="28"/>
        </w:rPr>
        <w:t>nhận</w:t>
      </w:r>
      <w:r w:rsidRPr="003370E2">
        <w:rPr>
          <w:spacing w:val="-7"/>
          <w:sz w:val="28"/>
          <w:szCs w:val="28"/>
        </w:rPr>
        <w:t xml:space="preserve"> </w:t>
      </w:r>
      <w:r w:rsidRPr="003370E2">
        <w:rPr>
          <w:spacing w:val="-6"/>
          <w:sz w:val="28"/>
          <w:szCs w:val="28"/>
        </w:rPr>
        <w:t>xét</w:t>
      </w:r>
      <w:r w:rsidRPr="003370E2">
        <w:rPr>
          <w:spacing w:val="-9"/>
          <w:sz w:val="28"/>
          <w:szCs w:val="28"/>
        </w:rPr>
        <w:t xml:space="preserve"> </w:t>
      </w:r>
      <w:r w:rsidRPr="003370E2">
        <w:rPr>
          <w:spacing w:val="-6"/>
          <w:sz w:val="28"/>
          <w:szCs w:val="28"/>
        </w:rPr>
        <w:t>đánh</w:t>
      </w:r>
      <w:r w:rsidRPr="003370E2">
        <w:rPr>
          <w:spacing w:val="-7"/>
          <w:sz w:val="28"/>
          <w:szCs w:val="28"/>
        </w:rPr>
        <w:t xml:space="preserve"> </w:t>
      </w:r>
      <w:r w:rsidRPr="003370E2">
        <w:rPr>
          <w:spacing w:val="-6"/>
          <w:sz w:val="28"/>
          <w:szCs w:val="28"/>
        </w:rPr>
        <w:t>giá</w:t>
      </w:r>
      <w:r w:rsidRPr="003370E2">
        <w:rPr>
          <w:spacing w:val="-10"/>
          <w:sz w:val="28"/>
          <w:szCs w:val="28"/>
        </w:rPr>
        <w:t xml:space="preserve"> </w:t>
      </w:r>
      <w:r w:rsidRPr="003370E2">
        <w:rPr>
          <w:spacing w:val="-6"/>
          <w:sz w:val="28"/>
          <w:szCs w:val="28"/>
        </w:rPr>
        <w:t>viên chức</w:t>
      </w:r>
      <w:r w:rsidRPr="003370E2">
        <w:rPr>
          <w:spacing w:val="-8"/>
          <w:sz w:val="28"/>
          <w:szCs w:val="28"/>
        </w:rPr>
        <w:t xml:space="preserve"> </w:t>
      </w:r>
      <w:r w:rsidRPr="003370E2">
        <w:rPr>
          <w:spacing w:val="-6"/>
          <w:sz w:val="28"/>
          <w:szCs w:val="28"/>
        </w:rPr>
        <w:t>của</w:t>
      </w:r>
      <w:r w:rsidRPr="003370E2">
        <w:rPr>
          <w:spacing w:val="-10"/>
          <w:sz w:val="28"/>
          <w:szCs w:val="28"/>
        </w:rPr>
        <w:t xml:space="preserve"> </w:t>
      </w:r>
      <w:r w:rsidRPr="003370E2">
        <w:rPr>
          <w:spacing w:val="-6"/>
          <w:sz w:val="28"/>
          <w:szCs w:val="28"/>
        </w:rPr>
        <w:t>hiệu</w:t>
      </w:r>
      <w:r w:rsidRPr="003370E2">
        <w:rPr>
          <w:spacing w:val="-7"/>
          <w:sz w:val="28"/>
          <w:szCs w:val="28"/>
        </w:rPr>
        <w:t xml:space="preserve"> </w:t>
      </w:r>
      <w:r w:rsidRPr="003370E2">
        <w:rPr>
          <w:spacing w:val="-6"/>
          <w:sz w:val="28"/>
          <w:szCs w:val="28"/>
        </w:rPr>
        <w:t>trưởng</w:t>
      </w:r>
      <w:r w:rsidRPr="003370E2">
        <w:rPr>
          <w:spacing w:val="-9"/>
          <w:sz w:val="28"/>
          <w:szCs w:val="28"/>
        </w:rPr>
        <w:t xml:space="preserve"> </w:t>
      </w:r>
      <w:r w:rsidRPr="003370E2">
        <w:rPr>
          <w:spacing w:val="-6"/>
          <w:sz w:val="28"/>
          <w:szCs w:val="28"/>
        </w:rPr>
        <w:t>trong</w:t>
      </w:r>
      <w:r w:rsidRPr="003370E2">
        <w:rPr>
          <w:spacing w:val="-9"/>
          <w:sz w:val="28"/>
          <w:szCs w:val="28"/>
        </w:rPr>
        <w:t xml:space="preserve"> </w:t>
      </w:r>
      <w:r w:rsidRPr="003370E2">
        <w:rPr>
          <w:spacing w:val="-6"/>
          <w:sz w:val="28"/>
          <w:szCs w:val="28"/>
        </w:rPr>
        <w:t>thời</w:t>
      </w:r>
      <w:r w:rsidRPr="003370E2">
        <w:rPr>
          <w:spacing w:val="-9"/>
          <w:sz w:val="28"/>
          <w:szCs w:val="28"/>
        </w:rPr>
        <w:t xml:space="preserve"> </w:t>
      </w:r>
      <w:r w:rsidRPr="003370E2">
        <w:rPr>
          <w:spacing w:val="-6"/>
          <w:sz w:val="28"/>
          <w:szCs w:val="28"/>
        </w:rPr>
        <w:t>gian giữ</w:t>
      </w:r>
      <w:r w:rsidRPr="003370E2">
        <w:rPr>
          <w:spacing w:val="-11"/>
          <w:sz w:val="28"/>
          <w:szCs w:val="28"/>
        </w:rPr>
        <w:t xml:space="preserve"> </w:t>
      </w:r>
      <w:r w:rsidRPr="003370E2">
        <w:rPr>
          <w:spacing w:val="-6"/>
          <w:sz w:val="28"/>
          <w:szCs w:val="28"/>
        </w:rPr>
        <w:t>bậc</w:t>
      </w:r>
      <w:r w:rsidRPr="003370E2">
        <w:rPr>
          <w:spacing w:val="-10"/>
          <w:sz w:val="28"/>
          <w:szCs w:val="28"/>
        </w:rPr>
        <w:t xml:space="preserve"> </w:t>
      </w:r>
      <w:r w:rsidRPr="003370E2">
        <w:rPr>
          <w:spacing w:val="-6"/>
          <w:sz w:val="28"/>
          <w:szCs w:val="28"/>
        </w:rPr>
        <w:t>lương.</w:t>
      </w:r>
    </w:p>
    <w:p w14:paraId="34A22A6A" w14:textId="77777777" w:rsidR="00A17740" w:rsidRPr="003370E2" w:rsidRDefault="00A17740" w:rsidP="004522B2">
      <w:pPr>
        <w:pStyle w:val="ListParagraph"/>
        <w:numPr>
          <w:ilvl w:val="0"/>
          <w:numId w:val="3"/>
        </w:numPr>
        <w:tabs>
          <w:tab w:val="left" w:pos="1199"/>
        </w:tabs>
        <w:spacing w:before="119"/>
        <w:ind w:left="540" w:right="266" w:firstLine="720"/>
        <w:rPr>
          <w:sz w:val="28"/>
          <w:szCs w:val="28"/>
        </w:rPr>
      </w:pPr>
      <w:r w:rsidRPr="003370E2">
        <w:rPr>
          <w:sz w:val="28"/>
          <w:szCs w:val="28"/>
        </w:rPr>
        <w:t>Quyết</w:t>
      </w:r>
      <w:r w:rsidRPr="003370E2">
        <w:rPr>
          <w:spacing w:val="-4"/>
          <w:sz w:val="28"/>
          <w:szCs w:val="28"/>
        </w:rPr>
        <w:t xml:space="preserve"> </w:t>
      </w:r>
      <w:r w:rsidRPr="003370E2">
        <w:rPr>
          <w:sz w:val="28"/>
          <w:szCs w:val="28"/>
        </w:rPr>
        <w:t>định</w:t>
      </w:r>
      <w:r w:rsidRPr="003370E2">
        <w:rPr>
          <w:spacing w:val="-5"/>
          <w:sz w:val="28"/>
          <w:szCs w:val="28"/>
        </w:rPr>
        <w:t xml:space="preserve"> </w:t>
      </w:r>
      <w:r w:rsidRPr="003370E2">
        <w:rPr>
          <w:sz w:val="28"/>
          <w:szCs w:val="28"/>
        </w:rPr>
        <w:t>nâng</w:t>
      </w:r>
      <w:r w:rsidRPr="003370E2">
        <w:rPr>
          <w:spacing w:val="-1"/>
          <w:sz w:val="28"/>
          <w:szCs w:val="28"/>
        </w:rPr>
        <w:t xml:space="preserve"> </w:t>
      </w:r>
      <w:r w:rsidRPr="003370E2">
        <w:rPr>
          <w:sz w:val="28"/>
          <w:szCs w:val="28"/>
        </w:rPr>
        <w:t>bậc</w:t>
      </w:r>
      <w:r w:rsidRPr="003370E2">
        <w:rPr>
          <w:spacing w:val="-2"/>
          <w:sz w:val="28"/>
          <w:szCs w:val="28"/>
        </w:rPr>
        <w:t xml:space="preserve"> </w:t>
      </w:r>
      <w:r w:rsidRPr="003370E2">
        <w:rPr>
          <w:sz w:val="28"/>
          <w:szCs w:val="28"/>
        </w:rPr>
        <w:t>lương</w:t>
      </w:r>
      <w:r w:rsidRPr="003370E2">
        <w:rPr>
          <w:spacing w:val="-1"/>
          <w:sz w:val="28"/>
          <w:szCs w:val="28"/>
        </w:rPr>
        <w:t xml:space="preserve"> </w:t>
      </w:r>
      <w:r w:rsidRPr="003370E2">
        <w:rPr>
          <w:sz w:val="28"/>
          <w:szCs w:val="28"/>
        </w:rPr>
        <w:t>gần</w:t>
      </w:r>
      <w:r w:rsidRPr="003370E2">
        <w:rPr>
          <w:spacing w:val="-1"/>
          <w:sz w:val="28"/>
          <w:szCs w:val="28"/>
        </w:rPr>
        <w:t xml:space="preserve"> </w:t>
      </w:r>
      <w:r w:rsidRPr="003370E2">
        <w:rPr>
          <w:sz w:val="28"/>
          <w:szCs w:val="28"/>
        </w:rPr>
        <w:t>nhất</w:t>
      </w:r>
      <w:r w:rsidRPr="003370E2">
        <w:rPr>
          <w:spacing w:val="-2"/>
          <w:sz w:val="28"/>
          <w:szCs w:val="28"/>
        </w:rPr>
        <w:t xml:space="preserve"> </w:t>
      </w:r>
      <w:r w:rsidRPr="003370E2">
        <w:rPr>
          <w:sz w:val="28"/>
          <w:szCs w:val="28"/>
        </w:rPr>
        <w:t>của</w:t>
      </w:r>
      <w:r w:rsidRPr="003370E2">
        <w:rPr>
          <w:spacing w:val="-2"/>
          <w:sz w:val="28"/>
          <w:szCs w:val="28"/>
        </w:rPr>
        <w:t xml:space="preserve"> </w:t>
      </w:r>
      <w:r w:rsidRPr="003370E2">
        <w:rPr>
          <w:sz w:val="28"/>
          <w:szCs w:val="28"/>
        </w:rPr>
        <w:t>cá</w:t>
      </w:r>
      <w:r w:rsidRPr="003370E2">
        <w:rPr>
          <w:spacing w:val="-2"/>
          <w:sz w:val="28"/>
          <w:szCs w:val="28"/>
        </w:rPr>
        <w:t xml:space="preserve"> </w:t>
      </w:r>
      <w:r w:rsidRPr="003370E2">
        <w:rPr>
          <w:sz w:val="28"/>
          <w:szCs w:val="28"/>
        </w:rPr>
        <w:t>nhân,</w:t>
      </w:r>
      <w:r w:rsidRPr="003370E2">
        <w:rPr>
          <w:spacing w:val="-3"/>
          <w:sz w:val="28"/>
          <w:szCs w:val="28"/>
        </w:rPr>
        <w:t xml:space="preserve"> </w:t>
      </w:r>
      <w:r w:rsidRPr="003370E2">
        <w:rPr>
          <w:sz w:val="28"/>
          <w:szCs w:val="28"/>
        </w:rPr>
        <w:t>quyết</w:t>
      </w:r>
      <w:r w:rsidRPr="003370E2">
        <w:rPr>
          <w:spacing w:val="-1"/>
          <w:sz w:val="28"/>
          <w:szCs w:val="28"/>
        </w:rPr>
        <w:t xml:space="preserve"> </w:t>
      </w:r>
      <w:r w:rsidRPr="003370E2">
        <w:rPr>
          <w:sz w:val="28"/>
          <w:szCs w:val="28"/>
        </w:rPr>
        <w:t>định</w:t>
      </w:r>
      <w:r w:rsidRPr="003370E2">
        <w:rPr>
          <w:spacing w:val="-1"/>
          <w:sz w:val="28"/>
          <w:szCs w:val="28"/>
        </w:rPr>
        <w:t xml:space="preserve"> </w:t>
      </w:r>
      <w:r w:rsidRPr="003370E2">
        <w:rPr>
          <w:sz w:val="28"/>
          <w:szCs w:val="28"/>
        </w:rPr>
        <w:t>tuyển</w:t>
      </w:r>
      <w:r w:rsidRPr="003370E2">
        <w:rPr>
          <w:spacing w:val="-1"/>
          <w:sz w:val="28"/>
          <w:szCs w:val="28"/>
        </w:rPr>
        <w:t xml:space="preserve"> </w:t>
      </w:r>
      <w:r w:rsidRPr="003370E2">
        <w:rPr>
          <w:sz w:val="28"/>
          <w:szCs w:val="28"/>
        </w:rPr>
        <w:t>dụng,</w:t>
      </w:r>
      <w:r w:rsidRPr="003370E2">
        <w:rPr>
          <w:spacing w:val="-3"/>
          <w:sz w:val="28"/>
          <w:szCs w:val="28"/>
        </w:rPr>
        <w:t xml:space="preserve"> </w:t>
      </w:r>
      <w:r w:rsidRPr="003370E2">
        <w:rPr>
          <w:sz w:val="28"/>
          <w:szCs w:val="28"/>
        </w:rPr>
        <w:t>quyết định chuyển loại viên chức (nếu có), quyết định chuyển xếp lại bậc lương cho giáo</w:t>
      </w:r>
      <w:r w:rsidRPr="003370E2">
        <w:rPr>
          <w:spacing w:val="40"/>
          <w:sz w:val="28"/>
          <w:szCs w:val="28"/>
        </w:rPr>
        <w:t xml:space="preserve"> </w:t>
      </w:r>
      <w:r w:rsidRPr="003370E2">
        <w:rPr>
          <w:sz w:val="28"/>
          <w:szCs w:val="28"/>
        </w:rPr>
        <w:t>viên và các quyết định khác có liên quan (bản gốc và bản photo).</w:t>
      </w:r>
    </w:p>
    <w:p w14:paraId="4C420756" w14:textId="77777777" w:rsidR="00A17740" w:rsidRPr="003370E2" w:rsidRDefault="00A17740" w:rsidP="004522B2">
      <w:pPr>
        <w:pStyle w:val="ListParagraph"/>
        <w:numPr>
          <w:ilvl w:val="0"/>
          <w:numId w:val="3"/>
        </w:numPr>
        <w:tabs>
          <w:tab w:val="left" w:pos="1214"/>
        </w:tabs>
        <w:spacing w:before="122"/>
        <w:ind w:left="540" w:right="265" w:firstLine="720"/>
        <w:rPr>
          <w:sz w:val="28"/>
          <w:szCs w:val="28"/>
        </w:rPr>
      </w:pPr>
      <w:r w:rsidRPr="003370E2">
        <w:rPr>
          <w:sz w:val="28"/>
          <w:szCs w:val="28"/>
        </w:rPr>
        <w:t xml:space="preserve">Bằng khen, giấy khen, giấy chứng nhận chiến sỹ thi đua các cấp và các thành tích liên quan đến nâng lương trước thời hạn bao gồm bản gốc và bản photo </w:t>
      </w:r>
      <w:r w:rsidRPr="003370E2">
        <w:rPr>
          <w:sz w:val="28"/>
          <w:szCs w:val="28"/>
        </w:rPr>
        <w:lastRenderedPageBreak/>
        <w:t>(trên khổ giấy A4) sau khi kiểm tra xong sẽ trả lại bản gốc.</w:t>
      </w:r>
    </w:p>
    <w:p w14:paraId="1C205E7D"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b/>
          <w:bCs/>
          <w:color w:val="333333"/>
          <w:sz w:val="28"/>
          <w:szCs w:val="28"/>
          <w:bdr w:val="none" w:sz="0" w:space="0" w:color="auto" w:frame="1"/>
        </w:rPr>
        <w:t>Điều 10. Thời gian họp xét nâng lương trước hạn</w:t>
      </w:r>
    </w:p>
    <w:p w14:paraId="20D598A2"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Thời gian Hội đồng nâng lương trường xét nâng bậc lương trước thời hạn đ</w:t>
      </w:r>
      <w:r w:rsidR="00A17740">
        <w:rPr>
          <w:color w:val="333333"/>
          <w:sz w:val="28"/>
          <w:szCs w:val="28"/>
          <w:bdr w:val="none" w:sz="0" w:space="0" w:color="auto" w:frame="1"/>
        </w:rPr>
        <w:t xml:space="preserve">ược thực hiện chậm nhất là </w:t>
      </w:r>
      <w:r w:rsidR="00A17740">
        <w:rPr>
          <w:color w:val="333333"/>
          <w:sz w:val="28"/>
          <w:szCs w:val="28"/>
          <w:bdr w:val="none" w:sz="0" w:space="0" w:color="auto" w:frame="1"/>
          <w:lang w:val="en-US"/>
        </w:rPr>
        <w:t>5</w:t>
      </w:r>
      <w:r w:rsidRPr="00BF5A10">
        <w:rPr>
          <w:color w:val="333333"/>
          <w:sz w:val="28"/>
          <w:szCs w:val="28"/>
          <w:bdr w:val="none" w:sz="0" w:space="0" w:color="auto" w:frame="1"/>
        </w:rPr>
        <w:t xml:space="preserve"> ngày sau khi nhận đủ hồ sơ.</w:t>
      </w:r>
    </w:p>
    <w:p w14:paraId="3D4D53AC"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b/>
          <w:bCs/>
          <w:color w:val="333333"/>
          <w:sz w:val="28"/>
          <w:szCs w:val="28"/>
          <w:bdr w:val="none" w:sz="0" w:space="0" w:color="auto" w:frame="1"/>
        </w:rPr>
        <w:t>Điều 11. Trách nhiệm thi hành</w:t>
      </w:r>
    </w:p>
    <w:p w14:paraId="5A8FB8A3"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1. Đối với Thủ trưởng đơn vị có trách nhiệm:</w:t>
      </w:r>
    </w:p>
    <w:p w14:paraId="56AB262C" w14:textId="406F6013"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xml:space="preserve">a. Bám sát hướng dẫn của UBND </w:t>
      </w:r>
      <w:r w:rsidR="003372DB">
        <w:rPr>
          <w:color w:val="333333"/>
          <w:sz w:val="28"/>
          <w:szCs w:val="28"/>
          <w:bdr w:val="none" w:sz="0" w:space="0" w:color="auto" w:frame="1"/>
          <w:lang w:val="en-US"/>
        </w:rPr>
        <w:t>xã Hùng Châu</w:t>
      </w:r>
      <w:r w:rsidRPr="00BF5A10">
        <w:rPr>
          <w:color w:val="333333"/>
          <w:sz w:val="28"/>
          <w:szCs w:val="28"/>
          <w:bdr w:val="none" w:sz="0" w:space="0" w:color="auto" w:frame="1"/>
        </w:rPr>
        <w:t>; nắm vững chế độ nâng bậc lương trước thời hạn trong đội ngũ công chức, viên chức và người lao động của đơn vị đảm bảo tính dân chủ, công khai và minh bạch;</w:t>
      </w:r>
    </w:p>
    <w:p w14:paraId="7EE44178"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b. Thống kê, dự kiến danh sách và thời gian công chức, viên chức và người lao động được xét nâng bậc lương trước thời hạn để có kế hoạch thực hiện;</w:t>
      </w:r>
    </w:p>
    <w:p w14:paraId="15B0907B" w14:textId="0BC58329"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c. Tổ chức họp với Cấp ủy để xem xét, có ý kiến thống nhất đề nghị số người nâng lương trước thời hạn trong đơn vị;</w:t>
      </w:r>
    </w:p>
    <w:p w14:paraId="31A38A23"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d. Thông báo công khai danh sách những người được xét nâng bậc lương trước thời hạn trong đơn vị;</w:t>
      </w:r>
    </w:p>
    <w:p w14:paraId="69F7372E"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e. Giải thích những kiến nghị, vướng mắc trong việc thực hiện chế độ nâng bậc lương trước thời hạn;</w:t>
      </w:r>
    </w:p>
    <w:p w14:paraId="4C0CD114" w14:textId="1EDADC9B"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 xml:space="preserve">f. Hoàn thành thủ tục đề nghị Hội đồng lương trường xem xét và </w:t>
      </w:r>
      <w:r w:rsidR="008405C8">
        <w:rPr>
          <w:color w:val="333333"/>
          <w:sz w:val="28"/>
          <w:szCs w:val="28"/>
          <w:bdr w:val="none" w:sz="0" w:space="0" w:color="auto" w:frame="1"/>
          <w:lang w:val="en-US"/>
        </w:rPr>
        <w:t xml:space="preserve">chuyển hồ sơ đến cơ quan có thẩm quyền </w:t>
      </w:r>
      <w:r w:rsidRPr="00BF5A10">
        <w:rPr>
          <w:color w:val="333333"/>
          <w:sz w:val="28"/>
          <w:szCs w:val="28"/>
          <w:bdr w:val="none" w:sz="0" w:space="0" w:color="auto" w:frame="1"/>
        </w:rPr>
        <w:t>ra quyết định nâng bậc lương trước thời hạn đối với công chức, viên chức và người lao động thuộc đơn vị quản lý.</w:t>
      </w:r>
    </w:p>
    <w:p w14:paraId="22BDBF4A"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2. Đối với cấp quản lý, tổ Chuyên môn:</w:t>
      </w:r>
    </w:p>
    <w:p w14:paraId="6460373F"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a. Bộ phận phụ trách công tác chính sách, tiền lương, phụ trách Kế toán, phụ trách phần mềm quản lý CB, CC, VC trên hệ thống Quản lý nhà trường thường xuyên theo dõi, rà soát, lập danh sách viên chức, người lao động thuộc diện xét nâng lương trước thời hạn trong năm và đối chiếu với các cấp độ thành tích do bộ phận chuyên môn phụ trách công tác TĐ-KT, tổng hợp kết quả đánh giá xếp loại CC, VC, người lao động cung cấp. Tiến hành thẩm định, tham mưu, đề xuất Hội đồng lương xét nâng lương trước thời hạn của đơn vị theo quy định.</w:t>
      </w:r>
    </w:p>
    <w:p w14:paraId="5A346305"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b. Tham gia xét duyệt nâng bậc lương trước thời hạn cho công chức, viên chức và người lao động đúng quy định.</w:t>
      </w:r>
    </w:p>
    <w:p w14:paraId="26C7AFAD"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c. Bộ</w:t>
      </w:r>
      <w:r w:rsidR="00A17740">
        <w:rPr>
          <w:color w:val="333333"/>
          <w:sz w:val="28"/>
          <w:szCs w:val="28"/>
          <w:bdr w:val="none" w:sz="0" w:space="0" w:color="auto" w:frame="1"/>
        </w:rPr>
        <w:t xml:space="preserve"> phận phụ trách công tác TĐ-KT </w:t>
      </w:r>
      <w:r w:rsidRPr="00BF5A10">
        <w:rPr>
          <w:color w:val="333333"/>
          <w:sz w:val="28"/>
          <w:szCs w:val="28"/>
          <w:bdr w:val="none" w:sz="0" w:space="0" w:color="auto" w:frame="1"/>
        </w:rPr>
        <w:t>tổng hợp kết quả đánh giá xếp loại viên chức có trách nhiệm cung cấp kết quả tổng hợp, đánh giá cấp độ thành tích theo danh sách viên chức thuộc diện xét nâng bậc lương trước thời hạn trong năm được bộ phận phụ trách công tác chính sách tiền lương cung cấp.</w:t>
      </w:r>
    </w:p>
    <w:p w14:paraId="55AB5929" w14:textId="77777777" w:rsidR="003370E2" w:rsidRPr="00BF5A10" w:rsidRDefault="003370E2" w:rsidP="004522B2">
      <w:pPr>
        <w:shd w:val="clear" w:color="auto" w:fill="FFFFFF"/>
        <w:ind w:left="540" w:firstLine="720"/>
        <w:textAlignment w:val="baseline"/>
        <w:rPr>
          <w:rFonts w:ascii="inherit" w:hAnsi="inherit" w:cs="Arial"/>
          <w:color w:val="333333"/>
          <w:sz w:val="28"/>
          <w:szCs w:val="28"/>
        </w:rPr>
      </w:pPr>
      <w:r w:rsidRPr="00BF5A10">
        <w:rPr>
          <w:color w:val="333333"/>
          <w:sz w:val="28"/>
          <w:szCs w:val="28"/>
          <w:bdr w:val="none" w:sz="0" w:space="0" w:color="auto" w:frame="1"/>
        </w:rPr>
        <w:t>3. Đối với cá nhân đề nghị nâng lương trước thời hạn</w:t>
      </w:r>
    </w:p>
    <w:p w14:paraId="29886784" w14:textId="77777777" w:rsidR="003370E2" w:rsidRPr="00BF5A10" w:rsidRDefault="00A17740" w:rsidP="004522B2">
      <w:pPr>
        <w:shd w:val="clear" w:color="auto" w:fill="FFFFFF"/>
        <w:ind w:left="540" w:firstLine="720"/>
        <w:textAlignment w:val="baseline"/>
        <w:rPr>
          <w:rFonts w:ascii="inherit" w:hAnsi="inherit" w:cs="Arial"/>
          <w:color w:val="333333"/>
          <w:sz w:val="28"/>
          <w:szCs w:val="28"/>
        </w:rPr>
      </w:pPr>
      <w:r>
        <w:rPr>
          <w:color w:val="333333"/>
          <w:sz w:val="28"/>
          <w:szCs w:val="28"/>
          <w:bdr w:val="none" w:sz="0" w:space="0" w:color="auto" w:frame="1"/>
          <w:lang w:val="en-US"/>
        </w:rPr>
        <w:t>-</w:t>
      </w:r>
      <w:r w:rsidR="003370E2" w:rsidRPr="00BF5A10">
        <w:rPr>
          <w:color w:val="333333"/>
          <w:sz w:val="28"/>
          <w:szCs w:val="28"/>
          <w:bdr w:val="none" w:sz="0" w:space="0" w:color="auto" w:frame="1"/>
        </w:rPr>
        <w:t xml:space="preserve"> Nắm vững quy chế, quy định nâng lương trước thời hạn của đơn vị.</w:t>
      </w:r>
    </w:p>
    <w:p w14:paraId="70F802D3" w14:textId="77777777" w:rsidR="003370E2" w:rsidRPr="00BF5A10" w:rsidRDefault="00A17740" w:rsidP="004522B2">
      <w:pPr>
        <w:shd w:val="clear" w:color="auto" w:fill="FFFFFF"/>
        <w:ind w:left="540" w:firstLine="720"/>
        <w:textAlignment w:val="baseline"/>
        <w:rPr>
          <w:rFonts w:ascii="inherit" w:hAnsi="inherit" w:cs="Arial"/>
          <w:color w:val="333333"/>
          <w:sz w:val="28"/>
          <w:szCs w:val="28"/>
        </w:rPr>
      </w:pPr>
      <w:r>
        <w:rPr>
          <w:color w:val="333333"/>
          <w:sz w:val="28"/>
          <w:szCs w:val="28"/>
          <w:bdr w:val="none" w:sz="0" w:space="0" w:color="auto" w:frame="1"/>
          <w:lang w:val="en-US"/>
        </w:rPr>
        <w:t>-</w:t>
      </w:r>
      <w:r w:rsidR="003370E2" w:rsidRPr="00BF5A10">
        <w:rPr>
          <w:color w:val="333333"/>
          <w:sz w:val="28"/>
          <w:szCs w:val="28"/>
          <w:bdr w:val="none" w:sz="0" w:space="0" w:color="auto" w:frame="1"/>
        </w:rPr>
        <w:t xml:space="preserve"> Có trách nhiệm thực hiện đầy đủ các quy định về các loại hồ sơ có liên quan.</w:t>
      </w:r>
      <w:r w:rsidR="003370E2" w:rsidRPr="00BF5A10">
        <w:rPr>
          <w:rFonts w:ascii="inherit" w:hAnsi="inherit" w:cs="Arial"/>
          <w:color w:val="333333"/>
          <w:sz w:val="28"/>
          <w:szCs w:val="28"/>
        </w:rPr>
        <w:br/>
      </w:r>
      <w:r w:rsidR="003370E2" w:rsidRPr="00BF5A10">
        <w:rPr>
          <w:color w:val="333333"/>
          <w:sz w:val="28"/>
          <w:szCs w:val="28"/>
          <w:bdr w:val="none" w:sz="0" w:space="0" w:color="auto" w:frame="1"/>
        </w:rPr>
        <w:t>Kiến nghị, khiếu nại đúng bộ phận có trách nhiệm khi có vướng mắc trong việc thực hiện chế độ nâng bậc lương trước thời hạn.</w:t>
      </w:r>
    </w:p>
    <w:p w14:paraId="75914A9E"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b/>
          <w:bCs/>
          <w:color w:val="333333"/>
          <w:sz w:val="28"/>
          <w:szCs w:val="28"/>
          <w:bdr w:val="none" w:sz="0" w:space="0" w:color="auto" w:frame="1"/>
        </w:rPr>
        <w:t>Điều 12. Thời gian áp dụng</w:t>
      </w:r>
    </w:p>
    <w:p w14:paraId="61E873E0" w14:textId="7A882440"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Chế độ nâng bậc lương trước thời hạn do đạt thành tích xuất sắc trong thực hiện nhiệm vụ quy định tại Quy chế này đ</w:t>
      </w:r>
      <w:r w:rsidR="00A17740">
        <w:rPr>
          <w:color w:val="333333"/>
          <w:sz w:val="28"/>
          <w:szCs w:val="28"/>
          <w:bdr w:val="none" w:sz="0" w:space="0" w:color="auto" w:frame="1"/>
        </w:rPr>
        <w:t xml:space="preserve">ược áp dụng từ tháng </w:t>
      </w:r>
      <w:r w:rsidR="00DA6068">
        <w:rPr>
          <w:color w:val="333333"/>
          <w:sz w:val="28"/>
          <w:szCs w:val="28"/>
          <w:bdr w:val="none" w:sz="0" w:space="0" w:color="auto" w:frame="1"/>
          <w:lang w:val="en-US"/>
        </w:rPr>
        <w:t xml:space="preserve">10 </w:t>
      </w:r>
      <w:r w:rsidR="00A17740">
        <w:rPr>
          <w:color w:val="333333"/>
          <w:sz w:val="28"/>
          <w:szCs w:val="28"/>
          <w:bdr w:val="none" w:sz="0" w:space="0" w:color="auto" w:frame="1"/>
        </w:rPr>
        <w:t> năm 202</w:t>
      </w:r>
      <w:r w:rsidR="00DA6068">
        <w:rPr>
          <w:color w:val="333333"/>
          <w:sz w:val="28"/>
          <w:szCs w:val="28"/>
          <w:bdr w:val="none" w:sz="0" w:space="0" w:color="auto" w:frame="1"/>
          <w:lang w:val="en-US"/>
        </w:rPr>
        <w:t>5</w:t>
      </w:r>
      <w:r w:rsidRPr="00BF5A10">
        <w:rPr>
          <w:color w:val="333333"/>
          <w:sz w:val="28"/>
          <w:szCs w:val="28"/>
          <w:bdr w:val="none" w:sz="0" w:space="0" w:color="auto" w:frame="1"/>
        </w:rPr>
        <w:t>.</w:t>
      </w:r>
    </w:p>
    <w:p w14:paraId="2DB2488B"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b/>
          <w:bCs/>
          <w:color w:val="333333"/>
          <w:sz w:val="28"/>
          <w:szCs w:val="28"/>
          <w:bdr w:val="none" w:sz="0" w:space="0" w:color="auto" w:frame="1"/>
        </w:rPr>
        <w:t>Điều 13.</w:t>
      </w:r>
      <w:r w:rsidRPr="00BF5A10">
        <w:rPr>
          <w:color w:val="333333"/>
          <w:sz w:val="28"/>
          <w:szCs w:val="28"/>
          <w:bdr w:val="none" w:sz="0" w:space="0" w:color="auto" w:frame="1"/>
        </w:rPr>
        <w:t> </w:t>
      </w:r>
      <w:r w:rsidRPr="00BF5A10">
        <w:rPr>
          <w:b/>
          <w:bCs/>
          <w:color w:val="333333"/>
          <w:sz w:val="28"/>
          <w:szCs w:val="28"/>
          <w:bdr w:val="none" w:sz="0" w:space="0" w:color="auto" w:frame="1"/>
        </w:rPr>
        <w:t>Điều khoản thi hành</w:t>
      </w:r>
    </w:p>
    <w:p w14:paraId="2B95D31D" w14:textId="5F3E1E02"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1. Bản Quy chế này</w:t>
      </w:r>
      <w:r w:rsidR="00A17740">
        <w:rPr>
          <w:color w:val="333333"/>
          <w:sz w:val="28"/>
          <w:szCs w:val="28"/>
          <w:bdr w:val="none" w:sz="0" w:space="0" w:color="auto" w:frame="1"/>
        </w:rPr>
        <w:t xml:space="preserve"> có hiệu lực áp dụng từ </w:t>
      </w:r>
      <w:r w:rsidR="00DA6068">
        <w:rPr>
          <w:color w:val="333333"/>
          <w:sz w:val="28"/>
          <w:szCs w:val="28"/>
          <w:bdr w:val="none" w:sz="0" w:space="0" w:color="auto" w:frame="1"/>
        </w:rPr>
        <w:t xml:space="preserve">tháng </w:t>
      </w:r>
      <w:r w:rsidR="00DA6068">
        <w:rPr>
          <w:color w:val="333333"/>
          <w:sz w:val="28"/>
          <w:szCs w:val="28"/>
          <w:bdr w:val="none" w:sz="0" w:space="0" w:color="auto" w:frame="1"/>
          <w:lang w:val="en-US"/>
        </w:rPr>
        <w:t xml:space="preserve">10 </w:t>
      </w:r>
      <w:r w:rsidR="00DA6068">
        <w:rPr>
          <w:color w:val="333333"/>
          <w:sz w:val="28"/>
          <w:szCs w:val="28"/>
          <w:bdr w:val="none" w:sz="0" w:space="0" w:color="auto" w:frame="1"/>
        </w:rPr>
        <w:t> </w:t>
      </w:r>
      <w:r w:rsidR="00A17740">
        <w:rPr>
          <w:color w:val="333333"/>
          <w:sz w:val="28"/>
          <w:szCs w:val="28"/>
          <w:bdr w:val="none" w:sz="0" w:space="0" w:color="auto" w:frame="1"/>
        </w:rPr>
        <w:t>năm 202</w:t>
      </w:r>
      <w:r w:rsidR="00DA6068">
        <w:rPr>
          <w:color w:val="333333"/>
          <w:sz w:val="28"/>
          <w:szCs w:val="28"/>
          <w:bdr w:val="none" w:sz="0" w:space="0" w:color="auto" w:frame="1"/>
          <w:lang w:val="en-US"/>
        </w:rPr>
        <w:t>5</w:t>
      </w:r>
      <w:r w:rsidRPr="00BF5A10">
        <w:rPr>
          <w:color w:val="333333"/>
          <w:sz w:val="28"/>
          <w:szCs w:val="28"/>
          <w:bdr w:val="none" w:sz="0" w:space="0" w:color="auto" w:frame="1"/>
        </w:rPr>
        <w:t xml:space="preserve"> và những năm tiếp theo, được phổ biến đến công chức, viên chức, người lao động, được công khai trong Trường và làm căn cứ thực hiện việc nâng bậc lương trước thời hạn đối với </w:t>
      </w:r>
      <w:r w:rsidRPr="00BF5A10">
        <w:rPr>
          <w:color w:val="333333"/>
          <w:sz w:val="28"/>
          <w:szCs w:val="28"/>
          <w:bdr w:val="none" w:sz="0" w:space="0" w:color="auto" w:frame="1"/>
        </w:rPr>
        <w:lastRenderedPageBreak/>
        <w:t>công chức, viên chức và người lao động lập được thành tích xuất sắc trong thực hiện nhiệm vụ được giao. Những quy định trái với Quy chế này đều bị bãi bỏ</w:t>
      </w:r>
    </w:p>
    <w:p w14:paraId="2DD0D87A" w14:textId="6A2C1CC1"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2. Trong quá trình thực hiện nếu phát sinh vấn đề vướng mắc hoặc cần sửa đổi, bổ sung thì phản ánh kịp thời về thủ trưởng đơn vị và được sửa đổi, bổ sung sau khi thống nhất ý kiến với Cấp ủy, BGH</w:t>
      </w:r>
      <w:r w:rsidR="00DA6068">
        <w:rPr>
          <w:color w:val="333333"/>
          <w:sz w:val="28"/>
          <w:szCs w:val="28"/>
          <w:bdr w:val="none" w:sz="0" w:space="0" w:color="auto" w:frame="1"/>
          <w:lang w:val="en-US"/>
        </w:rPr>
        <w:t xml:space="preserve"> </w:t>
      </w:r>
      <w:r w:rsidRPr="00BF5A10">
        <w:rPr>
          <w:color w:val="333333"/>
          <w:sz w:val="28"/>
          <w:szCs w:val="28"/>
          <w:bdr w:val="none" w:sz="0" w:space="0" w:color="auto" w:frame="1"/>
        </w:rPr>
        <w:t>nhà trường./.</w:t>
      </w:r>
    </w:p>
    <w:p w14:paraId="400D8B19" w14:textId="77777777" w:rsidR="003370E2" w:rsidRPr="00BF5A10" w:rsidRDefault="003370E2" w:rsidP="004522B2">
      <w:pPr>
        <w:shd w:val="clear" w:color="auto" w:fill="FFFFFF"/>
        <w:ind w:left="540" w:firstLine="720"/>
        <w:jc w:val="both"/>
        <w:textAlignment w:val="baseline"/>
        <w:rPr>
          <w:rFonts w:ascii="inherit" w:hAnsi="inherit" w:cs="Arial"/>
          <w:color w:val="333333"/>
          <w:sz w:val="28"/>
          <w:szCs w:val="28"/>
        </w:rPr>
      </w:pPr>
      <w:r w:rsidRPr="00BF5A10">
        <w:rPr>
          <w:color w:val="333333"/>
          <w:sz w:val="28"/>
          <w:szCs w:val="28"/>
          <w:bdr w:val="none" w:sz="0" w:space="0" w:color="auto" w:frame="1"/>
        </w:rPr>
        <w:t>3. Toàn thể viên chức, người lao dộng tại cơ quan có trách nhiệm thi hành Quy chế này.</w:t>
      </w:r>
    </w:p>
    <w:p w14:paraId="629E228F" w14:textId="77777777" w:rsidR="00D254ED" w:rsidRDefault="00D254ED">
      <w:pPr>
        <w:rPr>
          <w:sz w:val="28"/>
          <w:szCs w:val="28"/>
          <w:lang w:val="en-US"/>
        </w:rPr>
      </w:pP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3716"/>
        <w:gridCol w:w="6379"/>
      </w:tblGrid>
      <w:tr w:rsidR="005C1E92" w:rsidRPr="00F90528" w14:paraId="06CB7D82" w14:textId="77777777" w:rsidTr="00726FD3">
        <w:trPr>
          <w:tblCellSpacing w:w="15" w:type="dxa"/>
        </w:trPr>
        <w:tc>
          <w:tcPr>
            <w:tcW w:w="3671" w:type="dxa"/>
            <w:tcMar>
              <w:top w:w="0" w:type="dxa"/>
              <w:left w:w="0" w:type="dxa"/>
              <w:bottom w:w="0" w:type="dxa"/>
              <w:right w:w="0" w:type="dxa"/>
            </w:tcMar>
            <w:vAlign w:val="center"/>
            <w:hideMark/>
          </w:tcPr>
          <w:p w14:paraId="67A0B80A" w14:textId="77777777" w:rsidR="005C1E92" w:rsidRPr="00BF5A10" w:rsidRDefault="005C1E92" w:rsidP="00726FD3">
            <w:pPr>
              <w:rPr>
                <w:sz w:val="28"/>
                <w:szCs w:val="28"/>
              </w:rPr>
            </w:pPr>
            <w:r w:rsidRPr="00BF5A10">
              <w:rPr>
                <w:b/>
                <w:bCs/>
                <w:i/>
                <w:iCs/>
                <w:sz w:val="28"/>
                <w:szCs w:val="28"/>
                <w:bdr w:val="none" w:sz="0" w:space="0" w:color="auto" w:frame="1"/>
              </w:rPr>
              <w:t>Nơi nhận:</w:t>
            </w:r>
          </w:p>
          <w:p w14:paraId="1BC14DA6" w14:textId="77777777" w:rsidR="005C1E92" w:rsidRPr="00BF5A10" w:rsidRDefault="005C1E92" w:rsidP="00726FD3">
            <w:pPr>
              <w:textAlignment w:val="baseline"/>
              <w:rPr>
                <w:rFonts w:ascii="inherit" w:hAnsi="inherit"/>
                <w:sz w:val="28"/>
                <w:szCs w:val="28"/>
              </w:rPr>
            </w:pPr>
            <w:r w:rsidRPr="00BF5A10">
              <w:rPr>
                <w:sz w:val="28"/>
                <w:szCs w:val="28"/>
                <w:bdr w:val="none" w:sz="0" w:space="0" w:color="auto" w:frame="1"/>
              </w:rPr>
              <w:t>– Như Điều 3;</w:t>
            </w:r>
          </w:p>
          <w:p w14:paraId="61CC9000" w14:textId="77777777" w:rsidR="005C1E92" w:rsidRPr="00BF5A10" w:rsidRDefault="005C1E92" w:rsidP="00726FD3">
            <w:pPr>
              <w:textAlignment w:val="baseline"/>
              <w:rPr>
                <w:rFonts w:ascii="inherit" w:hAnsi="inherit"/>
                <w:sz w:val="28"/>
                <w:szCs w:val="28"/>
              </w:rPr>
            </w:pPr>
            <w:r w:rsidRPr="00BF5A10">
              <w:rPr>
                <w:sz w:val="28"/>
                <w:szCs w:val="28"/>
                <w:bdr w:val="none" w:sz="0" w:space="0" w:color="auto" w:frame="1"/>
              </w:rPr>
              <w:t>– Website trường;</w:t>
            </w:r>
          </w:p>
          <w:p w14:paraId="7FBD40C3" w14:textId="77777777" w:rsidR="005C1E92" w:rsidRPr="00BF5A10" w:rsidRDefault="005C1E92" w:rsidP="00726FD3">
            <w:pPr>
              <w:textAlignment w:val="baseline"/>
              <w:rPr>
                <w:rFonts w:ascii="inherit" w:hAnsi="inherit"/>
                <w:sz w:val="28"/>
                <w:szCs w:val="28"/>
              </w:rPr>
            </w:pPr>
            <w:r w:rsidRPr="00BF5A10">
              <w:rPr>
                <w:sz w:val="28"/>
                <w:szCs w:val="28"/>
                <w:bdr w:val="none" w:sz="0" w:space="0" w:color="auto" w:frame="1"/>
              </w:rPr>
              <w:t>– Lưu: VP</w:t>
            </w:r>
          </w:p>
        </w:tc>
        <w:tc>
          <w:tcPr>
            <w:tcW w:w="6334" w:type="dxa"/>
            <w:tcMar>
              <w:top w:w="0" w:type="dxa"/>
              <w:left w:w="0" w:type="dxa"/>
              <w:bottom w:w="0" w:type="dxa"/>
              <w:right w:w="0" w:type="dxa"/>
            </w:tcMar>
            <w:vAlign w:val="center"/>
            <w:hideMark/>
          </w:tcPr>
          <w:p w14:paraId="1A6A8735" w14:textId="77777777" w:rsidR="005C1E92" w:rsidRPr="00BF5A10" w:rsidRDefault="005C1E92" w:rsidP="00726FD3">
            <w:pPr>
              <w:ind w:left="300" w:hanging="300"/>
              <w:jc w:val="center"/>
              <w:textAlignment w:val="baseline"/>
              <w:rPr>
                <w:rFonts w:ascii="inherit" w:hAnsi="inherit"/>
                <w:sz w:val="28"/>
                <w:szCs w:val="28"/>
              </w:rPr>
            </w:pPr>
            <w:r w:rsidRPr="003370E2">
              <w:rPr>
                <w:b/>
                <w:bCs/>
                <w:sz w:val="28"/>
                <w:szCs w:val="28"/>
                <w:bdr w:val="none" w:sz="0" w:space="0" w:color="auto" w:frame="1"/>
                <w:lang w:val="en-US"/>
              </w:rPr>
              <w:t xml:space="preserve">                </w:t>
            </w:r>
            <w:r w:rsidRPr="00BF5A10">
              <w:rPr>
                <w:b/>
                <w:bCs/>
                <w:sz w:val="28"/>
                <w:szCs w:val="28"/>
                <w:bdr w:val="none" w:sz="0" w:space="0" w:color="auto" w:frame="1"/>
              </w:rPr>
              <w:t>HIỆU TRƯỞNG</w:t>
            </w:r>
          </w:p>
          <w:p w14:paraId="03D1B43B" w14:textId="77777777" w:rsidR="005C1E92" w:rsidRDefault="005C1E92" w:rsidP="00726FD3">
            <w:pPr>
              <w:textAlignment w:val="baseline"/>
              <w:rPr>
                <w:b/>
                <w:bCs/>
                <w:i/>
                <w:iCs/>
                <w:sz w:val="28"/>
                <w:szCs w:val="28"/>
                <w:bdr w:val="none" w:sz="0" w:space="0" w:color="auto" w:frame="1"/>
                <w:lang w:val="en-US"/>
              </w:rPr>
            </w:pPr>
          </w:p>
          <w:p w14:paraId="1EFBE2D9" w14:textId="77777777" w:rsidR="005C1E92" w:rsidRDefault="005C1E92" w:rsidP="00726FD3">
            <w:pPr>
              <w:textAlignment w:val="baseline"/>
              <w:rPr>
                <w:b/>
                <w:bCs/>
                <w:i/>
                <w:iCs/>
                <w:sz w:val="28"/>
                <w:szCs w:val="28"/>
                <w:bdr w:val="none" w:sz="0" w:space="0" w:color="auto" w:frame="1"/>
                <w:lang w:val="en-US"/>
              </w:rPr>
            </w:pPr>
          </w:p>
          <w:p w14:paraId="403A6723" w14:textId="77777777" w:rsidR="005C1E92" w:rsidRDefault="005C1E92" w:rsidP="00726FD3">
            <w:pPr>
              <w:textAlignment w:val="baseline"/>
              <w:rPr>
                <w:b/>
                <w:bCs/>
                <w:i/>
                <w:iCs/>
                <w:sz w:val="28"/>
                <w:szCs w:val="28"/>
                <w:bdr w:val="none" w:sz="0" w:space="0" w:color="auto" w:frame="1"/>
                <w:lang w:val="en-US"/>
              </w:rPr>
            </w:pPr>
          </w:p>
          <w:p w14:paraId="1B938E6C" w14:textId="777460F3" w:rsidR="005C1E92" w:rsidRPr="00F90528" w:rsidRDefault="005C1E92" w:rsidP="00726FD3">
            <w:pPr>
              <w:textAlignment w:val="baseline"/>
              <w:rPr>
                <w:b/>
                <w:bCs/>
                <w:i/>
                <w:iCs/>
                <w:sz w:val="28"/>
                <w:szCs w:val="28"/>
                <w:bdr w:val="none" w:sz="0" w:space="0" w:color="auto" w:frame="1"/>
                <w:lang w:val="en-US"/>
              </w:rPr>
            </w:pPr>
            <w:r>
              <w:rPr>
                <w:b/>
                <w:bCs/>
                <w:i/>
                <w:iCs/>
                <w:sz w:val="28"/>
                <w:szCs w:val="28"/>
                <w:bdr w:val="none" w:sz="0" w:space="0" w:color="auto" w:frame="1"/>
                <w:lang w:val="en-US"/>
              </w:rPr>
              <w:t xml:space="preserve">                                        </w:t>
            </w:r>
            <w:r w:rsidR="00DA6068">
              <w:rPr>
                <w:b/>
                <w:bCs/>
                <w:sz w:val="28"/>
                <w:szCs w:val="28"/>
                <w:bdr w:val="none" w:sz="0" w:space="0" w:color="auto" w:frame="1"/>
                <w:lang w:val="en-US"/>
              </w:rPr>
              <w:t>Trần Thị Trung</w:t>
            </w:r>
          </w:p>
        </w:tc>
      </w:tr>
    </w:tbl>
    <w:p w14:paraId="479AA783" w14:textId="77777777" w:rsidR="005C1E92" w:rsidRPr="005C1E92" w:rsidRDefault="005C1E92">
      <w:pPr>
        <w:rPr>
          <w:sz w:val="28"/>
          <w:szCs w:val="28"/>
          <w:lang w:val="en-US"/>
        </w:rPr>
        <w:sectPr w:rsidR="005C1E92" w:rsidRPr="005C1E92" w:rsidSect="004A0D57">
          <w:headerReference w:type="default" r:id="rId11"/>
          <w:pgSz w:w="11910" w:h="16850"/>
          <w:pgMar w:top="900" w:right="711" w:bottom="990" w:left="960" w:header="464" w:footer="0" w:gutter="0"/>
          <w:cols w:space="720"/>
        </w:sectPr>
      </w:pPr>
    </w:p>
    <w:p w14:paraId="13192AC7" w14:textId="77777777" w:rsidR="00D254ED" w:rsidRPr="00A17740" w:rsidRDefault="00D254ED" w:rsidP="00A17740">
      <w:pPr>
        <w:tabs>
          <w:tab w:val="left" w:pos="443"/>
        </w:tabs>
        <w:spacing w:before="11"/>
        <w:rPr>
          <w:sz w:val="28"/>
          <w:szCs w:val="28"/>
          <w:lang w:val="en-US"/>
        </w:rPr>
      </w:pPr>
    </w:p>
    <w:sectPr w:rsidR="00D254ED" w:rsidRPr="00A17740">
      <w:pgSz w:w="11910" w:h="16850"/>
      <w:pgMar w:top="740" w:right="580" w:bottom="280" w:left="960" w:header="4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6807" w14:textId="77777777" w:rsidR="00D600FB" w:rsidRDefault="00D600FB">
      <w:r>
        <w:separator/>
      </w:r>
    </w:p>
  </w:endnote>
  <w:endnote w:type="continuationSeparator" w:id="0">
    <w:p w14:paraId="77512107" w14:textId="77777777" w:rsidR="00D600FB" w:rsidRDefault="00D6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3E5D" w14:textId="77777777" w:rsidR="00D600FB" w:rsidRDefault="00D600FB">
      <w:r>
        <w:separator/>
      </w:r>
    </w:p>
  </w:footnote>
  <w:footnote w:type="continuationSeparator" w:id="0">
    <w:p w14:paraId="644F3B76" w14:textId="77777777" w:rsidR="00D600FB" w:rsidRDefault="00D6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6F82" w14:textId="77777777" w:rsidR="00F93A3C" w:rsidRDefault="00F93A3C">
    <w:pPr>
      <w:pStyle w:val="BodyText"/>
      <w:spacing w:before="0" w:line="14" w:lineRule="auto"/>
      <w:ind w:left="0" w:firstLine="0"/>
      <w:jc w:val="left"/>
      <w:rPr>
        <w:sz w:val="20"/>
      </w:rPr>
    </w:pPr>
    <w:r>
      <w:rPr>
        <w:noProof/>
        <w:lang w:val="en-US"/>
      </w:rPr>
      <mc:AlternateContent>
        <mc:Choice Requires="wps">
          <w:drawing>
            <wp:anchor distT="0" distB="0" distL="0" distR="0" simplePos="0" relativeHeight="251658752" behindDoc="1" locked="0" layoutInCell="1" allowOverlap="1" wp14:anchorId="0E708297" wp14:editId="0D4E93E1">
              <wp:simplePos x="0" y="0"/>
              <wp:positionH relativeFrom="page">
                <wp:posOffset>3833748</wp:posOffset>
              </wp:positionH>
              <wp:positionV relativeFrom="page">
                <wp:posOffset>281692</wp:posOffset>
              </wp:positionV>
              <wp:extent cx="17843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03835"/>
                      </a:xfrm>
                      <a:prstGeom prst="rect">
                        <a:avLst/>
                      </a:prstGeom>
                    </wps:spPr>
                    <wps:txbx>
                      <w:txbxContent>
                        <w:p w14:paraId="1A8BDAFC" w14:textId="77777777" w:rsidR="00F93A3C" w:rsidRPr="005C6549" w:rsidRDefault="00F93A3C">
                          <w:pPr>
                            <w:pStyle w:val="BodyText"/>
                            <w:spacing w:before="0" w:line="291" w:lineRule="exact"/>
                            <w:ind w:left="60" w:firstLine="0"/>
                            <w:jc w:val="left"/>
                            <w:rPr>
                              <w:lang w:val="en-US"/>
                            </w:rPr>
                          </w:pPr>
                        </w:p>
                      </w:txbxContent>
                    </wps:txbx>
                    <wps:bodyPr wrap="square" lIns="0" tIns="0" rIns="0" bIns="0" rtlCol="0">
                      <a:noAutofit/>
                    </wps:bodyPr>
                  </wps:wsp>
                </a:graphicData>
              </a:graphic>
            </wp:anchor>
          </w:drawing>
        </mc:Choice>
        <mc:Fallback>
          <w:pict>
            <v:shapetype w14:anchorId="0E708297" id="_x0000_t202" coordsize="21600,21600" o:spt="202" path="m,l,21600r21600,l21600,xe">
              <v:stroke joinstyle="miter"/>
              <v:path gradientshapeok="t" o:connecttype="rect"/>
            </v:shapetype>
            <v:shape id="Textbox 1" o:spid="_x0000_s1026" type="#_x0000_t202" style="position:absolute;margin-left:301.85pt;margin-top:22.2pt;width:14.05pt;height:16.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" filled="f" stroked="f">
              <v:textbox inset="0,0,0,0">
                <w:txbxContent>
                  <w:p w14:paraId="1A8BDAFC" w14:textId="77777777" w:rsidR="00F93A3C" w:rsidRPr="005C6549" w:rsidRDefault="00F93A3C">
                    <w:pPr>
                      <w:pStyle w:val="BodyText"/>
                      <w:spacing w:before="0" w:line="291" w:lineRule="exact"/>
                      <w:ind w:left="60" w:firstLine="0"/>
                      <w:jc w:val="lef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C43"/>
    <w:multiLevelType w:val="hybridMultilevel"/>
    <w:tmpl w:val="5E5EA7A4"/>
    <w:lvl w:ilvl="0" w:tplc="C10C5E34">
      <w:numFmt w:val="bullet"/>
      <w:lvlText w:val="-"/>
      <w:lvlJc w:val="left"/>
      <w:pPr>
        <w:ind w:left="317"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7B284D34">
      <w:numFmt w:val="bullet"/>
      <w:lvlText w:val="•"/>
      <w:lvlJc w:val="left"/>
      <w:pPr>
        <w:ind w:left="1324" w:hanging="192"/>
      </w:pPr>
      <w:rPr>
        <w:rFonts w:hint="default"/>
        <w:lang w:val="vi" w:eastAsia="en-US" w:bidi="ar-SA"/>
      </w:rPr>
    </w:lvl>
    <w:lvl w:ilvl="2" w:tplc="141CD496">
      <w:numFmt w:val="bullet"/>
      <w:lvlText w:val="•"/>
      <w:lvlJc w:val="left"/>
      <w:pPr>
        <w:ind w:left="2329" w:hanging="192"/>
      </w:pPr>
      <w:rPr>
        <w:rFonts w:hint="default"/>
        <w:lang w:val="vi" w:eastAsia="en-US" w:bidi="ar-SA"/>
      </w:rPr>
    </w:lvl>
    <w:lvl w:ilvl="3" w:tplc="37485468">
      <w:numFmt w:val="bullet"/>
      <w:lvlText w:val="•"/>
      <w:lvlJc w:val="left"/>
      <w:pPr>
        <w:ind w:left="3333" w:hanging="192"/>
      </w:pPr>
      <w:rPr>
        <w:rFonts w:hint="default"/>
        <w:lang w:val="vi" w:eastAsia="en-US" w:bidi="ar-SA"/>
      </w:rPr>
    </w:lvl>
    <w:lvl w:ilvl="4" w:tplc="95847294">
      <w:numFmt w:val="bullet"/>
      <w:lvlText w:val="•"/>
      <w:lvlJc w:val="left"/>
      <w:pPr>
        <w:ind w:left="4338" w:hanging="192"/>
      </w:pPr>
      <w:rPr>
        <w:rFonts w:hint="default"/>
        <w:lang w:val="vi" w:eastAsia="en-US" w:bidi="ar-SA"/>
      </w:rPr>
    </w:lvl>
    <w:lvl w:ilvl="5" w:tplc="3C2831CC">
      <w:numFmt w:val="bullet"/>
      <w:lvlText w:val="•"/>
      <w:lvlJc w:val="left"/>
      <w:pPr>
        <w:ind w:left="5343" w:hanging="192"/>
      </w:pPr>
      <w:rPr>
        <w:rFonts w:hint="default"/>
        <w:lang w:val="vi" w:eastAsia="en-US" w:bidi="ar-SA"/>
      </w:rPr>
    </w:lvl>
    <w:lvl w:ilvl="6" w:tplc="D8CA559C">
      <w:numFmt w:val="bullet"/>
      <w:lvlText w:val="•"/>
      <w:lvlJc w:val="left"/>
      <w:pPr>
        <w:ind w:left="6347" w:hanging="192"/>
      </w:pPr>
      <w:rPr>
        <w:rFonts w:hint="default"/>
        <w:lang w:val="vi" w:eastAsia="en-US" w:bidi="ar-SA"/>
      </w:rPr>
    </w:lvl>
    <w:lvl w:ilvl="7" w:tplc="A1A81D20">
      <w:numFmt w:val="bullet"/>
      <w:lvlText w:val="•"/>
      <w:lvlJc w:val="left"/>
      <w:pPr>
        <w:ind w:left="7352" w:hanging="192"/>
      </w:pPr>
      <w:rPr>
        <w:rFonts w:hint="default"/>
        <w:lang w:val="vi" w:eastAsia="en-US" w:bidi="ar-SA"/>
      </w:rPr>
    </w:lvl>
    <w:lvl w:ilvl="8" w:tplc="BEE0515E">
      <w:numFmt w:val="bullet"/>
      <w:lvlText w:val="•"/>
      <w:lvlJc w:val="left"/>
      <w:pPr>
        <w:ind w:left="8357" w:hanging="192"/>
      </w:pPr>
      <w:rPr>
        <w:rFonts w:hint="default"/>
        <w:lang w:val="vi" w:eastAsia="en-US" w:bidi="ar-SA"/>
      </w:rPr>
    </w:lvl>
  </w:abstractNum>
  <w:abstractNum w:abstractNumId="1" w15:restartNumberingAfterBreak="0">
    <w:nsid w:val="072252CA"/>
    <w:multiLevelType w:val="hybridMultilevel"/>
    <w:tmpl w:val="CE343044"/>
    <w:lvl w:ilvl="0" w:tplc="27125584">
      <w:start w:val="1"/>
      <w:numFmt w:val="lowerLetter"/>
      <w:lvlText w:val="%1)"/>
      <w:lvlJc w:val="left"/>
      <w:pPr>
        <w:ind w:left="317"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292846E">
      <w:numFmt w:val="bullet"/>
      <w:lvlText w:val="•"/>
      <w:lvlJc w:val="left"/>
      <w:pPr>
        <w:ind w:left="1324" w:hanging="291"/>
      </w:pPr>
      <w:rPr>
        <w:rFonts w:hint="default"/>
        <w:lang w:val="vi" w:eastAsia="en-US" w:bidi="ar-SA"/>
      </w:rPr>
    </w:lvl>
    <w:lvl w:ilvl="2" w:tplc="195097C6">
      <w:numFmt w:val="bullet"/>
      <w:lvlText w:val="•"/>
      <w:lvlJc w:val="left"/>
      <w:pPr>
        <w:ind w:left="2329" w:hanging="291"/>
      </w:pPr>
      <w:rPr>
        <w:rFonts w:hint="default"/>
        <w:lang w:val="vi" w:eastAsia="en-US" w:bidi="ar-SA"/>
      </w:rPr>
    </w:lvl>
    <w:lvl w:ilvl="3" w:tplc="0EAAD026">
      <w:numFmt w:val="bullet"/>
      <w:lvlText w:val="•"/>
      <w:lvlJc w:val="left"/>
      <w:pPr>
        <w:ind w:left="3333" w:hanging="291"/>
      </w:pPr>
      <w:rPr>
        <w:rFonts w:hint="default"/>
        <w:lang w:val="vi" w:eastAsia="en-US" w:bidi="ar-SA"/>
      </w:rPr>
    </w:lvl>
    <w:lvl w:ilvl="4" w:tplc="DE086980">
      <w:numFmt w:val="bullet"/>
      <w:lvlText w:val="•"/>
      <w:lvlJc w:val="left"/>
      <w:pPr>
        <w:ind w:left="4338" w:hanging="291"/>
      </w:pPr>
      <w:rPr>
        <w:rFonts w:hint="default"/>
        <w:lang w:val="vi" w:eastAsia="en-US" w:bidi="ar-SA"/>
      </w:rPr>
    </w:lvl>
    <w:lvl w:ilvl="5" w:tplc="D5A6E688">
      <w:numFmt w:val="bullet"/>
      <w:lvlText w:val="•"/>
      <w:lvlJc w:val="left"/>
      <w:pPr>
        <w:ind w:left="5343" w:hanging="291"/>
      </w:pPr>
      <w:rPr>
        <w:rFonts w:hint="default"/>
        <w:lang w:val="vi" w:eastAsia="en-US" w:bidi="ar-SA"/>
      </w:rPr>
    </w:lvl>
    <w:lvl w:ilvl="6" w:tplc="9A763AA8">
      <w:numFmt w:val="bullet"/>
      <w:lvlText w:val="•"/>
      <w:lvlJc w:val="left"/>
      <w:pPr>
        <w:ind w:left="6347" w:hanging="291"/>
      </w:pPr>
      <w:rPr>
        <w:rFonts w:hint="default"/>
        <w:lang w:val="vi" w:eastAsia="en-US" w:bidi="ar-SA"/>
      </w:rPr>
    </w:lvl>
    <w:lvl w:ilvl="7" w:tplc="D2C6903A">
      <w:numFmt w:val="bullet"/>
      <w:lvlText w:val="•"/>
      <w:lvlJc w:val="left"/>
      <w:pPr>
        <w:ind w:left="7352" w:hanging="291"/>
      </w:pPr>
      <w:rPr>
        <w:rFonts w:hint="default"/>
        <w:lang w:val="vi" w:eastAsia="en-US" w:bidi="ar-SA"/>
      </w:rPr>
    </w:lvl>
    <w:lvl w:ilvl="8" w:tplc="6D2EEDF4">
      <w:numFmt w:val="bullet"/>
      <w:lvlText w:val="•"/>
      <w:lvlJc w:val="left"/>
      <w:pPr>
        <w:ind w:left="8357" w:hanging="291"/>
      </w:pPr>
      <w:rPr>
        <w:rFonts w:hint="default"/>
        <w:lang w:val="vi" w:eastAsia="en-US" w:bidi="ar-SA"/>
      </w:rPr>
    </w:lvl>
  </w:abstractNum>
  <w:abstractNum w:abstractNumId="2" w15:restartNumberingAfterBreak="0">
    <w:nsid w:val="1629686A"/>
    <w:multiLevelType w:val="multilevel"/>
    <w:tmpl w:val="222C7D54"/>
    <w:lvl w:ilvl="0">
      <w:start w:val="1"/>
      <w:numFmt w:val="decimal"/>
      <w:lvlText w:val="%1)"/>
      <w:lvlJc w:val="left"/>
      <w:pPr>
        <w:ind w:left="317"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317" w:hanging="52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329" w:hanging="523"/>
      </w:pPr>
      <w:rPr>
        <w:rFonts w:hint="default"/>
        <w:lang w:val="vi" w:eastAsia="en-US" w:bidi="ar-SA"/>
      </w:rPr>
    </w:lvl>
    <w:lvl w:ilvl="3">
      <w:numFmt w:val="bullet"/>
      <w:lvlText w:val="•"/>
      <w:lvlJc w:val="left"/>
      <w:pPr>
        <w:ind w:left="3333" w:hanging="523"/>
      </w:pPr>
      <w:rPr>
        <w:rFonts w:hint="default"/>
        <w:lang w:val="vi" w:eastAsia="en-US" w:bidi="ar-SA"/>
      </w:rPr>
    </w:lvl>
    <w:lvl w:ilvl="4">
      <w:numFmt w:val="bullet"/>
      <w:lvlText w:val="•"/>
      <w:lvlJc w:val="left"/>
      <w:pPr>
        <w:ind w:left="4338" w:hanging="523"/>
      </w:pPr>
      <w:rPr>
        <w:rFonts w:hint="default"/>
        <w:lang w:val="vi" w:eastAsia="en-US" w:bidi="ar-SA"/>
      </w:rPr>
    </w:lvl>
    <w:lvl w:ilvl="5">
      <w:numFmt w:val="bullet"/>
      <w:lvlText w:val="•"/>
      <w:lvlJc w:val="left"/>
      <w:pPr>
        <w:ind w:left="5343" w:hanging="523"/>
      </w:pPr>
      <w:rPr>
        <w:rFonts w:hint="default"/>
        <w:lang w:val="vi" w:eastAsia="en-US" w:bidi="ar-SA"/>
      </w:rPr>
    </w:lvl>
    <w:lvl w:ilvl="6">
      <w:numFmt w:val="bullet"/>
      <w:lvlText w:val="•"/>
      <w:lvlJc w:val="left"/>
      <w:pPr>
        <w:ind w:left="6347" w:hanging="523"/>
      </w:pPr>
      <w:rPr>
        <w:rFonts w:hint="default"/>
        <w:lang w:val="vi" w:eastAsia="en-US" w:bidi="ar-SA"/>
      </w:rPr>
    </w:lvl>
    <w:lvl w:ilvl="7">
      <w:numFmt w:val="bullet"/>
      <w:lvlText w:val="•"/>
      <w:lvlJc w:val="left"/>
      <w:pPr>
        <w:ind w:left="7352" w:hanging="523"/>
      </w:pPr>
      <w:rPr>
        <w:rFonts w:hint="default"/>
        <w:lang w:val="vi" w:eastAsia="en-US" w:bidi="ar-SA"/>
      </w:rPr>
    </w:lvl>
    <w:lvl w:ilvl="8">
      <w:numFmt w:val="bullet"/>
      <w:lvlText w:val="•"/>
      <w:lvlJc w:val="left"/>
      <w:pPr>
        <w:ind w:left="8357" w:hanging="523"/>
      </w:pPr>
      <w:rPr>
        <w:rFonts w:hint="default"/>
        <w:lang w:val="vi" w:eastAsia="en-US" w:bidi="ar-SA"/>
      </w:rPr>
    </w:lvl>
  </w:abstractNum>
  <w:abstractNum w:abstractNumId="3" w15:restartNumberingAfterBreak="0">
    <w:nsid w:val="1D4E7268"/>
    <w:multiLevelType w:val="hybridMultilevel"/>
    <w:tmpl w:val="9A3EB202"/>
    <w:lvl w:ilvl="0" w:tplc="81146FC6">
      <w:start w:val="1"/>
      <w:numFmt w:val="lowerLetter"/>
      <w:lvlText w:val="%1)"/>
      <w:lvlJc w:val="left"/>
      <w:pPr>
        <w:ind w:left="31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BA08B86">
      <w:numFmt w:val="bullet"/>
      <w:lvlText w:val="•"/>
      <w:lvlJc w:val="left"/>
      <w:pPr>
        <w:ind w:left="1324" w:hanging="288"/>
      </w:pPr>
      <w:rPr>
        <w:rFonts w:hint="default"/>
        <w:lang w:val="vi" w:eastAsia="en-US" w:bidi="ar-SA"/>
      </w:rPr>
    </w:lvl>
    <w:lvl w:ilvl="2" w:tplc="31B40C34">
      <w:numFmt w:val="bullet"/>
      <w:lvlText w:val="•"/>
      <w:lvlJc w:val="left"/>
      <w:pPr>
        <w:ind w:left="2329" w:hanging="288"/>
      </w:pPr>
      <w:rPr>
        <w:rFonts w:hint="default"/>
        <w:lang w:val="vi" w:eastAsia="en-US" w:bidi="ar-SA"/>
      </w:rPr>
    </w:lvl>
    <w:lvl w:ilvl="3" w:tplc="9248655A">
      <w:numFmt w:val="bullet"/>
      <w:lvlText w:val="•"/>
      <w:lvlJc w:val="left"/>
      <w:pPr>
        <w:ind w:left="3333" w:hanging="288"/>
      </w:pPr>
      <w:rPr>
        <w:rFonts w:hint="default"/>
        <w:lang w:val="vi" w:eastAsia="en-US" w:bidi="ar-SA"/>
      </w:rPr>
    </w:lvl>
    <w:lvl w:ilvl="4" w:tplc="AAB8F742">
      <w:numFmt w:val="bullet"/>
      <w:lvlText w:val="•"/>
      <w:lvlJc w:val="left"/>
      <w:pPr>
        <w:ind w:left="4338" w:hanging="288"/>
      </w:pPr>
      <w:rPr>
        <w:rFonts w:hint="default"/>
        <w:lang w:val="vi" w:eastAsia="en-US" w:bidi="ar-SA"/>
      </w:rPr>
    </w:lvl>
    <w:lvl w:ilvl="5" w:tplc="58B45D68">
      <w:numFmt w:val="bullet"/>
      <w:lvlText w:val="•"/>
      <w:lvlJc w:val="left"/>
      <w:pPr>
        <w:ind w:left="5343" w:hanging="288"/>
      </w:pPr>
      <w:rPr>
        <w:rFonts w:hint="default"/>
        <w:lang w:val="vi" w:eastAsia="en-US" w:bidi="ar-SA"/>
      </w:rPr>
    </w:lvl>
    <w:lvl w:ilvl="6" w:tplc="CB088BD0">
      <w:numFmt w:val="bullet"/>
      <w:lvlText w:val="•"/>
      <w:lvlJc w:val="left"/>
      <w:pPr>
        <w:ind w:left="6347" w:hanging="288"/>
      </w:pPr>
      <w:rPr>
        <w:rFonts w:hint="default"/>
        <w:lang w:val="vi" w:eastAsia="en-US" w:bidi="ar-SA"/>
      </w:rPr>
    </w:lvl>
    <w:lvl w:ilvl="7" w:tplc="3684DC98">
      <w:numFmt w:val="bullet"/>
      <w:lvlText w:val="•"/>
      <w:lvlJc w:val="left"/>
      <w:pPr>
        <w:ind w:left="7352" w:hanging="288"/>
      </w:pPr>
      <w:rPr>
        <w:rFonts w:hint="default"/>
        <w:lang w:val="vi" w:eastAsia="en-US" w:bidi="ar-SA"/>
      </w:rPr>
    </w:lvl>
    <w:lvl w:ilvl="8" w:tplc="6206FF2C">
      <w:numFmt w:val="bullet"/>
      <w:lvlText w:val="•"/>
      <w:lvlJc w:val="left"/>
      <w:pPr>
        <w:ind w:left="8357" w:hanging="288"/>
      </w:pPr>
      <w:rPr>
        <w:rFonts w:hint="default"/>
        <w:lang w:val="vi" w:eastAsia="en-US" w:bidi="ar-SA"/>
      </w:rPr>
    </w:lvl>
  </w:abstractNum>
  <w:abstractNum w:abstractNumId="4" w15:restartNumberingAfterBreak="0">
    <w:nsid w:val="215B4F24"/>
    <w:multiLevelType w:val="hybridMultilevel"/>
    <w:tmpl w:val="B6F6892E"/>
    <w:lvl w:ilvl="0" w:tplc="2B3ADFB0">
      <w:numFmt w:val="bullet"/>
      <w:lvlText w:val="-"/>
      <w:lvlJc w:val="left"/>
      <w:pPr>
        <w:ind w:left="317"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F46C9778">
      <w:numFmt w:val="bullet"/>
      <w:lvlText w:val="•"/>
      <w:lvlJc w:val="left"/>
      <w:pPr>
        <w:ind w:left="1324" w:hanging="190"/>
      </w:pPr>
      <w:rPr>
        <w:rFonts w:hint="default"/>
        <w:lang w:val="vi" w:eastAsia="en-US" w:bidi="ar-SA"/>
      </w:rPr>
    </w:lvl>
    <w:lvl w:ilvl="2" w:tplc="4BDA52E6">
      <w:numFmt w:val="bullet"/>
      <w:lvlText w:val="•"/>
      <w:lvlJc w:val="left"/>
      <w:pPr>
        <w:ind w:left="2329" w:hanging="190"/>
      </w:pPr>
      <w:rPr>
        <w:rFonts w:hint="default"/>
        <w:lang w:val="vi" w:eastAsia="en-US" w:bidi="ar-SA"/>
      </w:rPr>
    </w:lvl>
    <w:lvl w:ilvl="3" w:tplc="A030D86C">
      <w:numFmt w:val="bullet"/>
      <w:lvlText w:val="•"/>
      <w:lvlJc w:val="left"/>
      <w:pPr>
        <w:ind w:left="3333" w:hanging="190"/>
      </w:pPr>
      <w:rPr>
        <w:rFonts w:hint="default"/>
        <w:lang w:val="vi" w:eastAsia="en-US" w:bidi="ar-SA"/>
      </w:rPr>
    </w:lvl>
    <w:lvl w:ilvl="4" w:tplc="3028E94E">
      <w:numFmt w:val="bullet"/>
      <w:lvlText w:val="•"/>
      <w:lvlJc w:val="left"/>
      <w:pPr>
        <w:ind w:left="4338" w:hanging="190"/>
      </w:pPr>
      <w:rPr>
        <w:rFonts w:hint="default"/>
        <w:lang w:val="vi" w:eastAsia="en-US" w:bidi="ar-SA"/>
      </w:rPr>
    </w:lvl>
    <w:lvl w:ilvl="5" w:tplc="EE8AEACE">
      <w:numFmt w:val="bullet"/>
      <w:lvlText w:val="•"/>
      <w:lvlJc w:val="left"/>
      <w:pPr>
        <w:ind w:left="5343" w:hanging="190"/>
      </w:pPr>
      <w:rPr>
        <w:rFonts w:hint="default"/>
        <w:lang w:val="vi" w:eastAsia="en-US" w:bidi="ar-SA"/>
      </w:rPr>
    </w:lvl>
    <w:lvl w:ilvl="6" w:tplc="9C145A2C">
      <w:numFmt w:val="bullet"/>
      <w:lvlText w:val="•"/>
      <w:lvlJc w:val="left"/>
      <w:pPr>
        <w:ind w:left="6347" w:hanging="190"/>
      </w:pPr>
      <w:rPr>
        <w:rFonts w:hint="default"/>
        <w:lang w:val="vi" w:eastAsia="en-US" w:bidi="ar-SA"/>
      </w:rPr>
    </w:lvl>
    <w:lvl w:ilvl="7" w:tplc="A52ACF6C">
      <w:numFmt w:val="bullet"/>
      <w:lvlText w:val="•"/>
      <w:lvlJc w:val="left"/>
      <w:pPr>
        <w:ind w:left="7352" w:hanging="190"/>
      </w:pPr>
      <w:rPr>
        <w:rFonts w:hint="default"/>
        <w:lang w:val="vi" w:eastAsia="en-US" w:bidi="ar-SA"/>
      </w:rPr>
    </w:lvl>
    <w:lvl w:ilvl="8" w:tplc="EA76308C">
      <w:numFmt w:val="bullet"/>
      <w:lvlText w:val="•"/>
      <w:lvlJc w:val="left"/>
      <w:pPr>
        <w:ind w:left="8357" w:hanging="190"/>
      </w:pPr>
      <w:rPr>
        <w:rFonts w:hint="default"/>
        <w:lang w:val="vi" w:eastAsia="en-US" w:bidi="ar-SA"/>
      </w:rPr>
    </w:lvl>
  </w:abstractNum>
  <w:abstractNum w:abstractNumId="5" w15:restartNumberingAfterBreak="0">
    <w:nsid w:val="24963845"/>
    <w:multiLevelType w:val="hybridMultilevel"/>
    <w:tmpl w:val="F594F834"/>
    <w:lvl w:ilvl="0" w:tplc="8DBCD06C">
      <w:numFmt w:val="bullet"/>
      <w:lvlText w:val="-"/>
      <w:lvlJc w:val="left"/>
      <w:pPr>
        <w:ind w:left="317" w:hanging="260"/>
      </w:pPr>
      <w:rPr>
        <w:rFonts w:ascii="Times New Roman" w:eastAsia="Times New Roman" w:hAnsi="Times New Roman" w:cs="Times New Roman" w:hint="default"/>
        <w:b w:val="0"/>
        <w:bCs w:val="0"/>
        <w:i w:val="0"/>
        <w:iCs w:val="0"/>
        <w:spacing w:val="0"/>
        <w:w w:val="100"/>
        <w:sz w:val="28"/>
        <w:szCs w:val="28"/>
        <w:lang w:val="vi" w:eastAsia="en-US" w:bidi="ar-SA"/>
      </w:rPr>
    </w:lvl>
    <w:lvl w:ilvl="1" w:tplc="71CAC0B6">
      <w:numFmt w:val="bullet"/>
      <w:lvlText w:val="•"/>
      <w:lvlJc w:val="left"/>
      <w:pPr>
        <w:ind w:left="1324" w:hanging="260"/>
      </w:pPr>
      <w:rPr>
        <w:rFonts w:hint="default"/>
        <w:lang w:val="vi" w:eastAsia="en-US" w:bidi="ar-SA"/>
      </w:rPr>
    </w:lvl>
    <w:lvl w:ilvl="2" w:tplc="91F4A920">
      <w:numFmt w:val="bullet"/>
      <w:lvlText w:val="•"/>
      <w:lvlJc w:val="left"/>
      <w:pPr>
        <w:ind w:left="2329" w:hanging="260"/>
      </w:pPr>
      <w:rPr>
        <w:rFonts w:hint="default"/>
        <w:lang w:val="vi" w:eastAsia="en-US" w:bidi="ar-SA"/>
      </w:rPr>
    </w:lvl>
    <w:lvl w:ilvl="3" w:tplc="B0B46A1C">
      <w:numFmt w:val="bullet"/>
      <w:lvlText w:val="•"/>
      <w:lvlJc w:val="left"/>
      <w:pPr>
        <w:ind w:left="3333" w:hanging="260"/>
      </w:pPr>
      <w:rPr>
        <w:rFonts w:hint="default"/>
        <w:lang w:val="vi" w:eastAsia="en-US" w:bidi="ar-SA"/>
      </w:rPr>
    </w:lvl>
    <w:lvl w:ilvl="4" w:tplc="2C38C828">
      <w:numFmt w:val="bullet"/>
      <w:lvlText w:val="•"/>
      <w:lvlJc w:val="left"/>
      <w:pPr>
        <w:ind w:left="4338" w:hanging="260"/>
      </w:pPr>
      <w:rPr>
        <w:rFonts w:hint="default"/>
        <w:lang w:val="vi" w:eastAsia="en-US" w:bidi="ar-SA"/>
      </w:rPr>
    </w:lvl>
    <w:lvl w:ilvl="5" w:tplc="4F2CBCC4">
      <w:numFmt w:val="bullet"/>
      <w:lvlText w:val="•"/>
      <w:lvlJc w:val="left"/>
      <w:pPr>
        <w:ind w:left="5343" w:hanging="260"/>
      </w:pPr>
      <w:rPr>
        <w:rFonts w:hint="default"/>
        <w:lang w:val="vi" w:eastAsia="en-US" w:bidi="ar-SA"/>
      </w:rPr>
    </w:lvl>
    <w:lvl w:ilvl="6" w:tplc="472E07CA">
      <w:numFmt w:val="bullet"/>
      <w:lvlText w:val="•"/>
      <w:lvlJc w:val="left"/>
      <w:pPr>
        <w:ind w:left="6347" w:hanging="260"/>
      </w:pPr>
      <w:rPr>
        <w:rFonts w:hint="default"/>
        <w:lang w:val="vi" w:eastAsia="en-US" w:bidi="ar-SA"/>
      </w:rPr>
    </w:lvl>
    <w:lvl w:ilvl="7" w:tplc="2C6CB9FE">
      <w:numFmt w:val="bullet"/>
      <w:lvlText w:val="•"/>
      <w:lvlJc w:val="left"/>
      <w:pPr>
        <w:ind w:left="7352" w:hanging="260"/>
      </w:pPr>
      <w:rPr>
        <w:rFonts w:hint="default"/>
        <w:lang w:val="vi" w:eastAsia="en-US" w:bidi="ar-SA"/>
      </w:rPr>
    </w:lvl>
    <w:lvl w:ilvl="8" w:tplc="F30E223E">
      <w:numFmt w:val="bullet"/>
      <w:lvlText w:val="•"/>
      <w:lvlJc w:val="left"/>
      <w:pPr>
        <w:ind w:left="8357" w:hanging="260"/>
      </w:pPr>
      <w:rPr>
        <w:rFonts w:hint="default"/>
        <w:lang w:val="vi" w:eastAsia="en-US" w:bidi="ar-SA"/>
      </w:rPr>
    </w:lvl>
  </w:abstractNum>
  <w:abstractNum w:abstractNumId="6" w15:restartNumberingAfterBreak="0">
    <w:nsid w:val="3AB1552F"/>
    <w:multiLevelType w:val="hybridMultilevel"/>
    <w:tmpl w:val="482ACCFE"/>
    <w:lvl w:ilvl="0" w:tplc="DFA42EE4">
      <w:start w:val="3"/>
      <w:numFmt w:val="decimal"/>
      <w:lvlText w:val="%1)"/>
      <w:lvlJc w:val="left"/>
      <w:pPr>
        <w:ind w:left="317" w:hanging="32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0A841BE">
      <w:numFmt w:val="bullet"/>
      <w:lvlText w:val="•"/>
      <w:lvlJc w:val="left"/>
      <w:pPr>
        <w:ind w:left="1324" w:hanging="320"/>
      </w:pPr>
      <w:rPr>
        <w:rFonts w:hint="default"/>
        <w:lang w:val="vi" w:eastAsia="en-US" w:bidi="ar-SA"/>
      </w:rPr>
    </w:lvl>
    <w:lvl w:ilvl="2" w:tplc="731A34DC">
      <w:numFmt w:val="bullet"/>
      <w:lvlText w:val="•"/>
      <w:lvlJc w:val="left"/>
      <w:pPr>
        <w:ind w:left="2329" w:hanging="320"/>
      </w:pPr>
      <w:rPr>
        <w:rFonts w:hint="default"/>
        <w:lang w:val="vi" w:eastAsia="en-US" w:bidi="ar-SA"/>
      </w:rPr>
    </w:lvl>
    <w:lvl w:ilvl="3" w:tplc="39F4C8AE">
      <w:numFmt w:val="bullet"/>
      <w:lvlText w:val="•"/>
      <w:lvlJc w:val="left"/>
      <w:pPr>
        <w:ind w:left="3333" w:hanging="320"/>
      </w:pPr>
      <w:rPr>
        <w:rFonts w:hint="default"/>
        <w:lang w:val="vi" w:eastAsia="en-US" w:bidi="ar-SA"/>
      </w:rPr>
    </w:lvl>
    <w:lvl w:ilvl="4" w:tplc="303841BE">
      <w:numFmt w:val="bullet"/>
      <w:lvlText w:val="•"/>
      <w:lvlJc w:val="left"/>
      <w:pPr>
        <w:ind w:left="4338" w:hanging="320"/>
      </w:pPr>
      <w:rPr>
        <w:rFonts w:hint="default"/>
        <w:lang w:val="vi" w:eastAsia="en-US" w:bidi="ar-SA"/>
      </w:rPr>
    </w:lvl>
    <w:lvl w:ilvl="5" w:tplc="9184113C">
      <w:numFmt w:val="bullet"/>
      <w:lvlText w:val="•"/>
      <w:lvlJc w:val="left"/>
      <w:pPr>
        <w:ind w:left="5343" w:hanging="320"/>
      </w:pPr>
      <w:rPr>
        <w:rFonts w:hint="default"/>
        <w:lang w:val="vi" w:eastAsia="en-US" w:bidi="ar-SA"/>
      </w:rPr>
    </w:lvl>
    <w:lvl w:ilvl="6" w:tplc="AF70EC2C">
      <w:numFmt w:val="bullet"/>
      <w:lvlText w:val="•"/>
      <w:lvlJc w:val="left"/>
      <w:pPr>
        <w:ind w:left="6347" w:hanging="320"/>
      </w:pPr>
      <w:rPr>
        <w:rFonts w:hint="default"/>
        <w:lang w:val="vi" w:eastAsia="en-US" w:bidi="ar-SA"/>
      </w:rPr>
    </w:lvl>
    <w:lvl w:ilvl="7" w:tplc="1BBEB1A0">
      <w:numFmt w:val="bullet"/>
      <w:lvlText w:val="•"/>
      <w:lvlJc w:val="left"/>
      <w:pPr>
        <w:ind w:left="7352" w:hanging="320"/>
      </w:pPr>
      <w:rPr>
        <w:rFonts w:hint="default"/>
        <w:lang w:val="vi" w:eastAsia="en-US" w:bidi="ar-SA"/>
      </w:rPr>
    </w:lvl>
    <w:lvl w:ilvl="8" w:tplc="F022DFA2">
      <w:numFmt w:val="bullet"/>
      <w:lvlText w:val="•"/>
      <w:lvlJc w:val="left"/>
      <w:pPr>
        <w:ind w:left="8357" w:hanging="320"/>
      </w:pPr>
      <w:rPr>
        <w:rFonts w:hint="default"/>
        <w:lang w:val="vi" w:eastAsia="en-US" w:bidi="ar-SA"/>
      </w:rPr>
    </w:lvl>
  </w:abstractNum>
  <w:abstractNum w:abstractNumId="7" w15:restartNumberingAfterBreak="0">
    <w:nsid w:val="408856DA"/>
    <w:multiLevelType w:val="hybridMultilevel"/>
    <w:tmpl w:val="75629F50"/>
    <w:lvl w:ilvl="0" w:tplc="294E06EA">
      <w:numFmt w:val="bullet"/>
      <w:lvlText w:val="-"/>
      <w:lvlJc w:val="left"/>
      <w:pPr>
        <w:ind w:left="12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AE0D948">
      <w:numFmt w:val="bullet"/>
      <w:lvlText w:val="•"/>
      <w:lvlJc w:val="left"/>
      <w:pPr>
        <w:ind w:left="2116" w:hanging="164"/>
      </w:pPr>
      <w:rPr>
        <w:rFonts w:hint="default"/>
        <w:lang w:val="vi" w:eastAsia="en-US" w:bidi="ar-SA"/>
      </w:rPr>
    </w:lvl>
    <w:lvl w:ilvl="2" w:tplc="3CCA9BFA">
      <w:numFmt w:val="bullet"/>
      <w:lvlText w:val="•"/>
      <w:lvlJc w:val="left"/>
      <w:pPr>
        <w:ind w:left="3033" w:hanging="164"/>
      </w:pPr>
      <w:rPr>
        <w:rFonts w:hint="default"/>
        <w:lang w:val="vi" w:eastAsia="en-US" w:bidi="ar-SA"/>
      </w:rPr>
    </w:lvl>
    <w:lvl w:ilvl="3" w:tplc="61600B02">
      <w:numFmt w:val="bullet"/>
      <w:lvlText w:val="•"/>
      <w:lvlJc w:val="left"/>
      <w:pPr>
        <w:ind w:left="3949" w:hanging="164"/>
      </w:pPr>
      <w:rPr>
        <w:rFonts w:hint="default"/>
        <w:lang w:val="vi" w:eastAsia="en-US" w:bidi="ar-SA"/>
      </w:rPr>
    </w:lvl>
    <w:lvl w:ilvl="4" w:tplc="9684BC96">
      <w:numFmt w:val="bullet"/>
      <w:lvlText w:val="•"/>
      <w:lvlJc w:val="left"/>
      <w:pPr>
        <w:ind w:left="4866" w:hanging="164"/>
      </w:pPr>
      <w:rPr>
        <w:rFonts w:hint="default"/>
        <w:lang w:val="vi" w:eastAsia="en-US" w:bidi="ar-SA"/>
      </w:rPr>
    </w:lvl>
    <w:lvl w:ilvl="5" w:tplc="5106AF0A">
      <w:numFmt w:val="bullet"/>
      <w:lvlText w:val="•"/>
      <w:lvlJc w:val="left"/>
      <w:pPr>
        <w:ind w:left="5783" w:hanging="164"/>
      </w:pPr>
      <w:rPr>
        <w:rFonts w:hint="default"/>
        <w:lang w:val="vi" w:eastAsia="en-US" w:bidi="ar-SA"/>
      </w:rPr>
    </w:lvl>
    <w:lvl w:ilvl="6" w:tplc="99D2A760">
      <w:numFmt w:val="bullet"/>
      <w:lvlText w:val="•"/>
      <w:lvlJc w:val="left"/>
      <w:pPr>
        <w:ind w:left="6699" w:hanging="164"/>
      </w:pPr>
      <w:rPr>
        <w:rFonts w:hint="default"/>
        <w:lang w:val="vi" w:eastAsia="en-US" w:bidi="ar-SA"/>
      </w:rPr>
    </w:lvl>
    <w:lvl w:ilvl="7" w:tplc="9AE8556C">
      <w:numFmt w:val="bullet"/>
      <w:lvlText w:val="•"/>
      <w:lvlJc w:val="left"/>
      <w:pPr>
        <w:ind w:left="7616" w:hanging="164"/>
      </w:pPr>
      <w:rPr>
        <w:rFonts w:hint="default"/>
        <w:lang w:val="vi" w:eastAsia="en-US" w:bidi="ar-SA"/>
      </w:rPr>
    </w:lvl>
    <w:lvl w:ilvl="8" w:tplc="7DF4847C">
      <w:numFmt w:val="bullet"/>
      <w:lvlText w:val="•"/>
      <w:lvlJc w:val="left"/>
      <w:pPr>
        <w:ind w:left="8533" w:hanging="164"/>
      </w:pPr>
      <w:rPr>
        <w:rFonts w:hint="default"/>
        <w:lang w:val="vi" w:eastAsia="en-US" w:bidi="ar-SA"/>
      </w:rPr>
    </w:lvl>
  </w:abstractNum>
  <w:abstractNum w:abstractNumId="8" w15:restartNumberingAfterBreak="0">
    <w:nsid w:val="6AA641EB"/>
    <w:multiLevelType w:val="hybridMultilevel"/>
    <w:tmpl w:val="2BFCE21C"/>
    <w:lvl w:ilvl="0" w:tplc="10C6CEAA">
      <w:start w:val="1"/>
      <w:numFmt w:val="upperRoman"/>
      <w:lvlText w:val="%1."/>
      <w:lvlJc w:val="left"/>
      <w:pPr>
        <w:ind w:left="1243"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CDF2507C">
      <w:start w:val="1"/>
      <w:numFmt w:val="decimal"/>
      <w:lvlText w:val="%2."/>
      <w:lvlJc w:val="left"/>
      <w:pPr>
        <w:ind w:left="317"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80479BA">
      <w:start w:val="1"/>
      <w:numFmt w:val="lowerLetter"/>
      <w:lvlText w:val="%3)"/>
      <w:lvlJc w:val="left"/>
      <w:pPr>
        <w:ind w:left="317" w:hanging="288"/>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3" w:tplc="62A8378C">
      <w:numFmt w:val="bullet"/>
      <w:lvlText w:val="•"/>
      <w:lvlJc w:val="left"/>
      <w:pPr>
        <w:ind w:left="2450" w:hanging="288"/>
      </w:pPr>
      <w:rPr>
        <w:rFonts w:hint="default"/>
        <w:lang w:val="vi" w:eastAsia="en-US" w:bidi="ar-SA"/>
      </w:rPr>
    </w:lvl>
    <w:lvl w:ilvl="4" w:tplc="83607D06">
      <w:numFmt w:val="bullet"/>
      <w:lvlText w:val="•"/>
      <w:lvlJc w:val="left"/>
      <w:pPr>
        <w:ind w:left="3581" w:hanging="288"/>
      </w:pPr>
      <w:rPr>
        <w:rFonts w:hint="default"/>
        <w:lang w:val="vi" w:eastAsia="en-US" w:bidi="ar-SA"/>
      </w:rPr>
    </w:lvl>
    <w:lvl w:ilvl="5" w:tplc="F5E4E37A">
      <w:numFmt w:val="bullet"/>
      <w:lvlText w:val="•"/>
      <w:lvlJc w:val="left"/>
      <w:pPr>
        <w:ind w:left="4712" w:hanging="288"/>
      </w:pPr>
      <w:rPr>
        <w:rFonts w:hint="default"/>
        <w:lang w:val="vi" w:eastAsia="en-US" w:bidi="ar-SA"/>
      </w:rPr>
    </w:lvl>
    <w:lvl w:ilvl="6" w:tplc="77FEE8B0">
      <w:numFmt w:val="bullet"/>
      <w:lvlText w:val="•"/>
      <w:lvlJc w:val="left"/>
      <w:pPr>
        <w:ind w:left="5843" w:hanging="288"/>
      </w:pPr>
      <w:rPr>
        <w:rFonts w:hint="default"/>
        <w:lang w:val="vi" w:eastAsia="en-US" w:bidi="ar-SA"/>
      </w:rPr>
    </w:lvl>
    <w:lvl w:ilvl="7" w:tplc="62B4F4F0">
      <w:numFmt w:val="bullet"/>
      <w:lvlText w:val="•"/>
      <w:lvlJc w:val="left"/>
      <w:pPr>
        <w:ind w:left="6974" w:hanging="288"/>
      </w:pPr>
      <w:rPr>
        <w:rFonts w:hint="default"/>
        <w:lang w:val="vi" w:eastAsia="en-US" w:bidi="ar-SA"/>
      </w:rPr>
    </w:lvl>
    <w:lvl w:ilvl="8" w:tplc="4EB014DA">
      <w:numFmt w:val="bullet"/>
      <w:lvlText w:val="•"/>
      <w:lvlJc w:val="left"/>
      <w:pPr>
        <w:ind w:left="8104" w:hanging="288"/>
      </w:pPr>
      <w:rPr>
        <w:rFonts w:hint="default"/>
        <w:lang w:val="vi" w:eastAsia="en-US" w:bidi="ar-SA"/>
      </w:rPr>
    </w:lvl>
  </w:abstractNum>
  <w:abstractNum w:abstractNumId="9" w15:restartNumberingAfterBreak="0">
    <w:nsid w:val="70F709C7"/>
    <w:multiLevelType w:val="hybridMultilevel"/>
    <w:tmpl w:val="7C4CE8D0"/>
    <w:lvl w:ilvl="0" w:tplc="018A75F4">
      <w:start w:val="1"/>
      <w:numFmt w:val="lowerLetter"/>
      <w:lvlText w:val="%1)"/>
      <w:lvlJc w:val="left"/>
      <w:pPr>
        <w:ind w:left="317"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268E3C8">
      <w:numFmt w:val="bullet"/>
      <w:lvlText w:val="•"/>
      <w:lvlJc w:val="left"/>
      <w:pPr>
        <w:ind w:left="1324" w:hanging="300"/>
      </w:pPr>
      <w:rPr>
        <w:rFonts w:hint="default"/>
        <w:lang w:val="vi" w:eastAsia="en-US" w:bidi="ar-SA"/>
      </w:rPr>
    </w:lvl>
    <w:lvl w:ilvl="2" w:tplc="EFBE0958">
      <w:numFmt w:val="bullet"/>
      <w:lvlText w:val="•"/>
      <w:lvlJc w:val="left"/>
      <w:pPr>
        <w:ind w:left="2329" w:hanging="300"/>
      </w:pPr>
      <w:rPr>
        <w:rFonts w:hint="default"/>
        <w:lang w:val="vi" w:eastAsia="en-US" w:bidi="ar-SA"/>
      </w:rPr>
    </w:lvl>
    <w:lvl w:ilvl="3" w:tplc="C96CAFA2">
      <w:numFmt w:val="bullet"/>
      <w:lvlText w:val="•"/>
      <w:lvlJc w:val="left"/>
      <w:pPr>
        <w:ind w:left="3333" w:hanging="300"/>
      </w:pPr>
      <w:rPr>
        <w:rFonts w:hint="default"/>
        <w:lang w:val="vi" w:eastAsia="en-US" w:bidi="ar-SA"/>
      </w:rPr>
    </w:lvl>
    <w:lvl w:ilvl="4" w:tplc="87CAD066">
      <w:numFmt w:val="bullet"/>
      <w:lvlText w:val="•"/>
      <w:lvlJc w:val="left"/>
      <w:pPr>
        <w:ind w:left="4338" w:hanging="300"/>
      </w:pPr>
      <w:rPr>
        <w:rFonts w:hint="default"/>
        <w:lang w:val="vi" w:eastAsia="en-US" w:bidi="ar-SA"/>
      </w:rPr>
    </w:lvl>
    <w:lvl w:ilvl="5" w:tplc="8E562146">
      <w:numFmt w:val="bullet"/>
      <w:lvlText w:val="•"/>
      <w:lvlJc w:val="left"/>
      <w:pPr>
        <w:ind w:left="5343" w:hanging="300"/>
      </w:pPr>
      <w:rPr>
        <w:rFonts w:hint="default"/>
        <w:lang w:val="vi" w:eastAsia="en-US" w:bidi="ar-SA"/>
      </w:rPr>
    </w:lvl>
    <w:lvl w:ilvl="6" w:tplc="02C81E4C">
      <w:numFmt w:val="bullet"/>
      <w:lvlText w:val="•"/>
      <w:lvlJc w:val="left"/>
      <w:pPr>
        <w:ind w:left="6347" w:hanging="300"/>
      </w:pPr>
      <w:rPr>
        <w:rFonts w:hint="default"/>
        <w:lang w:val="vi" w:eastAsia="en-US" w:bidi="ar-SA"/>
      </w:rPr>
    </w:lvl>
    <w:lvl w:ilvl="7" w:tplc="9CD66D90">
      <w:numFmt w:val="bullet"/>
      <w:lvlText w:val="•"/>
      <w:lvlJc w:val="left"/>
      <w:pPr>
        <w:ind w:left="7352" w:hanging="300"/>
      </w:pPr>
      <w:rPr>
        <w:rFonts w:hint="default"/>
        <w:lang w:val="vi" w:eastAsia="en-US" w:bidi="ar-SA"/>
      </w:rPr>
    </w:lvl>
    <w:lvl w:ilvl="8" w:tplc="CF823998">
      <w:numFmt w:val="bullet"/>
      <w:lvlText w:val="•"/>
      <w:lvlJc w:val="left"/>
      <w:pPr>
        <w:ind w:left="8357" w:hanging="300"/>
      </w:pPr>
      <w:rPr>
        <w:rFonts w:hint="default"/>
        <w:lang w:val="vi" w:eastAsia="en-US" w:bidi="ar-SA"/>
      </w:rPr>
    </w:lvl>
  </w:abstractNum>
  <w:abstractNum w:abstractNumId="10" w15:restartNumberingAfterBreak="0">
    <w:nsid w:val="7848352B"/>
    <w:multiLevelType w:val="multilevel"/>
    <w:tmpl w:val="F8823E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B397B06"/>
    <w:multiLevelType w:val="hybridMultilevel"/>
    <w:tmpl w:val="CD7E0892"/>
    <w:lvl w:ilvl="0" w:tplc="334C5796">
      <w:numFmt w:val="bullet"/>
      <w:lvlText w:val="-"/>
      <w:lvlJc w:val="left"/>
      <w:pPr>
        <w:ind w:left="317" w:hanging="164"/>
      </w:pPr>
      <w:rPr>
        <w:rFonts w:ascii="Times New Roman" w:eastAsia="Times New Roman" w:hAnsi="Times New Roman" w:cs="Times New Roman" w:hint="default"/>
        <w:spacing w:val="0"/>
        <w:w w:val="100"/>
        <w:lang w:val="vi" w:eastAsia="en-US" w:bidi="ar-SA"/>
      </w:rPr>
    </w:lvl>
    <w:lvl w:ilvl="1" w:tplc="729C67E0">
      <w:numFmt w:val="bullet"/>
      <w:lvlText w:val="•"/>
      <w:lvlJc w:val="left"/>
      <w:pPr>
        <w:ind w:left="1324" w:hanging="164"/>
      </w:pPr>
      <w:rPr>
        <w:rFonts w:hint="default"/>
        <w:lang w:val="vi" w:eastAsia="en-US" w:bidi="ar-SA"/>
      </w:rPr>
    </w:lvl>
    <w:lvl w:ilvl="2" w:tplc="960A8CF2">
      <w:numFmt w:val="bullet"/>
      <w:lvlText w:val="•"/>
      <w:lvlJc w:val="left"/>
      <w:pPr>
        <w:ind w:left="2329" w:hanging="164"/>
      </w:pPr>
      <w:rPr>
        <w:rFonts w:hint="default"/>
        <w:lang w:val="vi" w:eastAsia="en-US" w:bidi="ar-SA"/>
      </w:rPr>
    </w:lvl>
    <w:lvl w:ilvl="3" w:tplc="9ACC2788">
      <w:numFmt w:val="bullet"/>
      <w:lvlText w:val="•"/>
      <w:lvlJc w:val="left"/>
      <w:pPr>
        <w:ind w:left="3333" w:hanging="164"/>
      </w:pPr>
      <w:rPr>
        <w:rFonts w:hint="default"/>
        <w:lang w:val="vi" w:eastAsia="en-US" w:bidi="ar-SA"/>
      </w:rPr>
    </w:lvl>
    <w:lvl w:ilvl="4" w:tplc="F1C0D18A">
      <w:numFmt w:val="bullet"/>
      <w:lvlText w:val="•"/>
      <w:lvlJc w:val="left"/>
      <w:pPr>
        <w:ind w:left="4338" w:hanging="164"/>
      </w:pPr>
      <w:rPr>
        <w:rFonts w:hint="default"/>
        <w:lang w:val="vi" w:eastAsia="en-US" w:bidi="ar-SA"/>
      </w:rPr>
    </w:lvl>
    <w:lvl w:ilvl="5" w:tplc="582C0C74">
      <w:numFmt w:val="bullet"/>
      <w:lvlText w:val="•"/>
      <w:lvlJc w:val="left"/>
      <w:pPr>
        <w:ind w:left="5343" w:hanging="164"/>
      </w:pPr>
      <w:rPr>
        <w:rFonts w:hint="default"/>
        <w:lang w:val="vi" w:eastAsia="en-US" w:bidi="ar-SA"/>
      </w:rPr>
    </w:lvl>
    <w:lvl w:ilvl="6" w:tplc="FEE2CA18">
      <w:numFmt w:val="bullet"/>
      <w:lvlText w:val="•"/>
      <w:lvlJc w:val="left"/>
      <w:pPr>
        <w:ind w:left="6347" w:hanging="164"/>
      </w:pPr>
      <w:rPr>
        <w:rFonts w:hint="default"/>
        <w:lang w:val="vi" w:eastAsia="en-US" w:bidi="ar-SA"/>
      </w:rPr>
    </w:lvl>
    <w:lvl w:ilvl="7" w:tplc="A6F80482">
      <w:numFmt w:val="bullet"/>
      <w:lvlText w:val="•"/>
      <w:lvlJc w:val="left"/>
      <w:pPr>
        <w:ind w:left="7352" w:hanging="164"/>
      </w:pPr>
      <w:rPr>
        <w:rFonts w:hint="default"/>
        <w:lang w:val="vi" w:eastAsia="en-US" w:bidi="ar-SA"/>
      </w:rPr>
    </w:lvl>
    <w:lvl w:ilvl="8" w:tplc="4764313C">
      <w:numFmt w:val="bullet"/>
      <w:lvlText w:val="•"/>
      <w:lvlJc w:val="left"/>
      <w:pPr>
        <w:ind w:left="8357" w:hanging="164"/>
      </w:pPr>
      <w:rPr>
        <w:rFonts w:hint="default"/>
        <w:lang w:val="vi" w:eastAsia="en-US" w:bidi="ar-SA"/>
      </w:rPr>
    </w:lvl>
  </w:abstractNum>
  <w:abstractNum w:abstractNumId="12" w15:restartNumberingAfterBreak="0">
    <w:nsid w:val="7D5A2DA4"/>
    <w:multiLevelType w:val="hybridMultilevel"/>
    <w:tmpl w:val="3C1EC35C"/>
    <w:lvl w:ilvl="0" w:tplc="46221298">
      <w:start w:val="1"/>
      <w:numFmt w:val="decimal"/>
      <w:lvlText w:val="%1)"/>
      <w:lvlJc w:val="left"/>
      <w:pPr>
        <w:ind w:left="1162" w:hanging="3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8FAD64C">
      <w:numFmt w:val="bullet"/>
      <w:lvlText w:val="-"/>
      <w:lvlJc w:val="left"/>
      <w:pPr>
        <w:ind w:left="317"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9FA856FE">
      <w:numFmt w:val="bullet"/>
      <w:lvlText w:val="•"/>
      <w:lvlJc w:val="left"/>
      <w:pPr>
        <w:ind w:left="2182" w:hanging="171"/>
      </w:pPr>
      <w:rPr>
        <w:rFonts w:hint="default"/>
        <w:lang w:val="vi" w:eastAsia="en-US" w:bidi="ar-SA"/>
      </w:rPr>
    </w:lvl>
    <w:lvl w:ilvl="3" w:tplc="D6B2F7EE">
      <w:numFmt w:val="bullet"/>
      <w:lvlText w:val="•"/>
      <w:lvlJc w:val="left"/>
      <w:pPr>
        <w:ind w:left="3205" w:hanging="171"/>
      </w:pPr>
      <w:rPr>
        <w:rFonts w:hint="default"/>
        <w:lang w:val="vi" w:eastAsia="en-US" w:bidi="ar-SA"/>
      </w:rPr>
    </w:lvl>
    <w:lvl w:ilvl="4" w:tplc="F8B83464">
      <w:numFmt w:val="bullet"/>
      <w:lvlText w:val="•"/>
      <w:lvlJc w:val="left"/>
      <w:pPr>
        <w:ind w:left="4228" w:hanging="171"/>
      </w:pPr>
      <w:rPr>
        <w:rFonts w:hint="default"/>
        <w:lang w:val="vi" w:eastAsia="en-US" w:bidi="ar-SA"/>
      </w:rPr>
    </w:lvl>
    <w:lvl w:ilvl="5" w:tplc="60AC2FFA">
      <w:numFmt w:val="bullet"/>
      <w:lvlText w:val="•"/>
      <w:lvlJc w:val="left"/>
      <w:pPr>
        <w:ind w:left="5251" w:hanging="171"/>
      </w:pPr>
      <w:rPr>
        <w:rFonts w:hint="default"/>
        <w:lang w:val="vi" w:eastAsia="en-US" w:bidi="ar-SA"/>
      </w:rPr>
    </w:lvl>
    <w:lvl w:ilvl="6" w:tplc="EE340A7E">
      <w:numFmt w:val="bullet"/>
      <w:lvlText w:val="•"/>
      <w:lvlJc w:val="left"/>
      <w:pPr>
        <w:ind w:left="6274" w:hanging="171"/>
      </w:pPr>
      <w:rPr>
        <w:rFonts w:hint="default"/>
        <w:lang w:val="vi" w:eastAsia="en-US" w:bidi="ar-SA"/>
      </w:rPr>
    </w:lvl>
    <w:lvl w:ilvl="7" w:tplc="CCEE8428">
      <w:numFmt w:val="bullet"/>
      <w:lvlText w:val="•"/>
      <w:lvlJc w:val="left"/>
      <w:pPr>
        <w:ind w:left="7297" w:hanging="171"/>
      </w:pPr>
      <w:rPr>
        <w:rFonts w:hint="default"/>
        <w:lang w:val="vi" w:eastAsia="en-US" w:bidi="ar-SA"/>
      </w:rPr>
    </w:lvl>
    <w:lvl w:ilvl="8" w:tplc="90F6B16C">
      <w:numFmt w:val="bullet"/>
      <w:lvlText w:val="•"/>
      <w:lvlJc w:val="left"/>
      <w:pPr>
        <w:ind w:left="8320" w:hanging="171"/>
      </w:pPr>
      <w:rPr>
        <w:rFonts w:hint="default"/>
        <w:lang w:val="vi" w:eastAsia="en-US" w:bidi="ar-SA"/>
      </w:rPr>
    </w:lvl>
  </w:abstractNum>
  <w:abstractNum w:abstractNumId="13" w15:restartNumberingAfterBreak="0">
    <w:nsid w:val="7E4453C7"/>
    <w:multiLevelType w:val="hybridMultilevel"/>
    <w:tmpl w:val="91D6493E"/>
    <w:lvl w:ilvl="0" w:tplc="55A8919E">
      <w:numFmt w:val="bullet"/>
      <w:lvlText w:val="-"/>
      <w:lvlJc w:val="left"/>
      <w:pPr>
        <w:ind w:left="31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F08CFB4">
      <w:numFmt w:val="bullet"/>
      <w:lvlText w:val="•"/>
      <w:lvlJc w:val="left"/>
      <w:pPr>
        <w:ind w:left="1324" w:hanging="164"/>
      </w:pPr>
      <w:rPr>
        <w:rFonts w:hint="default"/>
        <w:lang w:val="vi" w:eastAsia="en-US" w:bidi="ar-SA"/>
      </w:rPr>
    </w:lvl>
    <w:lvl w:ilvl="2" w:tplc="E23C95E6">
      <w:numFmt w:val="bullet"/>
      <w:lvlText w:val="•"/>
      <w:lvlJc w:val="left"/>
      <w:pPr>
        <w:ind w:left="2329" w:hanging="164"/>
      </w:pPr>
      <w:rPr>
        <w:rFonts w:hint="default"/>
        <w:lang w:val="vi" w:eastAsia="en-US" w:bidi="ar-SA"/>
      </w:rPr>
    </w:lvl>
    <w:lvl w:ilvl="3" w:tplc="07B63B8C">
      <w:numFmt w:val="bullet"/>
      <w:lvlText w:val="•"/>
      <w:lvlJc w:val="left"/>
      <w:pPr>
        <w:ind w:left="3333" w:hanging="164"/>
      </w:pPr>
      <w:rPr>
        <w:rFonts w:hint="default"/>
        <w:lang w:val="vi" w:eastAsia="en-US" w:bidi="ar-SA"/>
      </w:rPr>
    </w:lvl>
    <w:lvl w:ilvl="4" w:tplc="C5B0A756">
      <w:numFmt w:val="bullet"/>
      <w:lvlText w:val="•"/>
      <w:lvlJc w:val="left"/>
      <w:pPr>
        <w:ind w:left="4338" w:hanging="164"/>
      </w:pPr>
      <w:rPr>
        <w:rFonts w:hint="default"/>
        <w:lang w:val="vi" w:eastAsia="en-US" w:bidi="ar-SA"/>
      </w:rPr>
    </w:lvl>
    <w:lvl w:ilvl="5" w:tplc="429005E2">
      <w:numFmt w:val="bullet"/>
      <w:lvlText w:val="•"/>
      <w:lvlJc w:val="left"/>
      <w:pPr>
        <w:ind w:left="5343" w:hanging="164"/>
      </w:pPr>
      <w:rPr>
        <w:rFonts w:hint="default"/>
        <w:lang w:val="vi" w:eastAsia="en-US" w:bidi="ar-SA"/>
      </w:rPr>
    </w:lvl>
    <w:lvl w:ilvl="6" w:tplc="087A6E5E">
      <w:numFmt w:val="bullet"/>
      <w:lvlText w:val="•"/>
      <w:lvlJc w:val="left"/>
      <w:pPr>
        <w:ind w:left="6347" w:hanging="164"/>
      </w:pPr>
      <w:rPr>
        <w:rFonts w:hint="default"/>
        <w:lang w:val="vi" w:eastAsia="en-US" w:bidi="ar-SA"/>
      </w:rPr>
    </w:lvl>
    <w:lvl w:ilvl="7" w:tplc="80CA3B6E">
      <w:numFmt w:val="bullet"/>
      <w:lvlText w:val="•"/>
      <w:lvlJc w:val="left"/>
      <w:pPr>
        <w:ind w:left="7352" w:hanging="164"/>
      </w:pPr>
      <w:rPr>
        <w:rFonts w:hint="default"/>
        <w:lang w:val="vi" w:eastAsia="en-US" w:bidi="ar-SA"/>
      </w:rPr>
    </w:lvl>
    <w:lvl w:ilvl="8" w:tplc="62108C84">
      <w:numFmt w:val="bullet"/>
      <w:lvlText w:val="•"/>
      <w:lvlJc w:val="left"/>
      <w:pPr>
        <w:ind w:left="8357" w:hanging="164"/>
      </w:pPr>
      <w:rPr>
        <w:rFonts w:hint="default"/>
        <w:lang w:val="vi" w:eastAsia="en-US" w:bidi="ar-SA"/>
      </w:rPr>
    </w:lvl>
  </w:abstractNum>
  <w:abstractNum w:abstractNumId="14" w15:restartNumberingAfterBreak="0">
    <w:nsid w:val="7FAE0C76"/>
    <w:multiLevelType w:val="hybridMultilevel"/>
    <w:tmpl w:val="71E24B42"/>
    <w:lvl w:ilvl="0" w:tplc="97F2CB36">
      <w:numFmt w:val="bullet"/>
      <w:lvlText w:val="-"/>
      <w:lvlJc w:val="left"/>
      <w:pPr>
        <w:ind w:left="444"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5CA392C">
      <w:numFmt w:val="bullet"/>
      <w:lvlText w:val="•"/>
      <w:lvlJc w:val="left"/>
      <w:pPr>
        <w:ind w:left="1432" w:hanging="128"/>
      </w:pPr>
      <w:rPr>
        <w:rFonts w:hint="default"/>
        <w:lang w:val="vi" w:eastAsia="en-US" w:bidi="ar-SA"/>
      </w:rPr>
    </w:lvl>
    <w:lvl w:ilvl="2" w:tplc="B016BA80">
      <w:numFmt w:val="bullet"/>
      <w:lvlText w:val="•"/>
      <w:lvlJc w:val="left"/>
      <w:pPr>
        <w:ind w:left="2425" w:hanging="128"/>
      </w:pPr>
      <w:rPr>
        <w:rFonts w:hint="default"/>
        <w:lang w:val="vi" w:eastAsia="en-US" w:bidi="ar-SA"/>
      </w:rPr>
    </w:lvl>
    <w:lvl w:ilvl="3" w:tplc="56927FAA">
      <w:numFmt w:val="bullet"/>
      <w:lvlText w:val="•"/>
      <w:lvlJc w:val="left"/>
      <w:pPr>
        <w:ind w:left="3417" w:hanging="128"/>
      </w:pPr>
      <w:rPr>
        <w:rFonts w:hint="default"/>
        <w:lang w:val="vi" w:eastAsia="en-US" w:bidi="ar-SA"/>
      </w:rPr>
    </w:lvl>
    <w:lvl w:ilvl="4" w:tplc="35080510">
      <w:numFmt w:val="bullet"/>
      <w:lvlText w:val="•"/>
      <w:lvlJc w:val="left"/>
      <w:pPr>
        <w:ind w:left="4410" w:hanging="128"/>
      </w:pPr>
      <w:rPr>
        <w:rFonts w:hint="default"/>
        <w:lang w:val="vi" w:eastAsia="en-US" w:bidi="ar-SA"/>
      </w:rPr>
    </w:lvl>
    <w:lvl w:ilvl="5" w:tplc="7CD2FFC8">
      <w:numFmt w:val="bullet"/>
      <w:lvlText w:val="•"/>
      <w:lvlJc w:val="left"/>
      <w:pPr>
        <w:ind w:left="5403" w:hanging="128"/>
      </w:pPr>
      <w:rPr>
        <w:rFonts w:hint="default"/>
        <w:lang w:val="vi" w:eastAsia="en-US" w:bidi="ar-SA"/>
      </w:rPr>
    </w:lvl>
    <w:lvl w:ilvl="6" w:tplc="2BEE936A">
      <w:numFmt w:val="bullet"/>
      <w:lvlText w:val="•"/>
      <w:lvlJc w:val="left"/>
      <w:pPr>
        <w:ind w:left="6395" w:hanging="128"/>
      </w:pPr>
      <w:rPr>
        <w:rFonts w:hint="default"/>
        <w:lang w:val="vi" w:eastAsia="en-US" w:bidi="ar-SA"/>
      </w:rPr>
    </w:lvl>
    <w:lvl w:ilvl="7" w:tplc="E7786B20">
      <w:numFmt w:val="bullet"/>
      <w:lvlText w:val="•"/>
      <w:lvlJc w:val="left"/>
      <w:pPr>
        <w:ind w:left="7388" w:hanging="128"/>
      </w:pPr>
      <w:rPr>
        <w:rFonts w:hint="default"/>
        <w:lang w:val="vi" w:eastAsia="en-US" w:bidi="ar-SA"/>
      </w:rPr>
    </w:lvl>
    <w:lvl w:ilvl="8" w:tplc="0E2043D4">
      <w:numFmt w:val="bullet"/>
      <w:lvlText w:val="•"/>
      <w:lvlJc w:val="left"/>
      <w:pPr>
        <w:ind w:left="8381" w:hanging="128"/>
      </w:pPr>
      <w:rPr>
        <w:rFonts w:hint="default"/>
        <w:lang w:val="vi" w:eastAsia="en-US" w:bidi="ar-SA"/>
      </w:rPr>
    </w:lvl>
  </w:abstractNum>
  <w:num w:numId="1" w16cid:durableId="1927379937">
    <w:abstractNumId w:val="14"/>
  </w:num>
  <w:num w:numId="2" w16cid:durableId="346104339">
    <w:abstractNumId w:val="7"/>
  </w:num>
  <w:num w:numId="3" w16cid:durableId="1481389179">
    <w:abstractNumId w:val="11"/>
  </w:num>
  <w:num w:numId="4" w16cid:durableId="1310552537">
    <w:abstractNumId w:val="4"/>
  </w:num>
  <w:num w:numId="5" w16cid:durableId="44381429">
    <w:abstractNumId w:val="12"/>
  </w:num>
  <w:num w:numId="6" w16cid:durableId="980378141">
    <w:abstractNumId w:val="0"/>
  </w:num>
  <w:num w:numId="7" w16cid:durableId="1669281933">
    <w:abstractNumId w:val="13"/>
  </w:num>
  <w:num w:numId="8" w16cid:durableId="1301955514">
    <w:abstractNumId w:val="3"/>
  </w:num>
  <w:num w:numId="9" w16cid:durableId="1173303553">
    <w:abstractNumId w:val="9"/>
  </w:num>
  <w:num w:numId="10" w16cid:durableId="1040864768">
    <w:abstractNumId w:val="1"/>
  </w:num>
  <w:num w:numId="11" w16cid:durableId="1657757452">
    <w:abstractNumId w:val="5"/>
  </w:num>
  <w:num w:numId="12" w16cid:durableId="797379502">
    <w:abstractNumId w:val="2"/>
  </w:num>
  <w:num w:numId="13" w16cid:durableId="809635464">
    <w:abstractNumId w:val="6"/>
  </w:num>
  <w:num w:numId="14" w16cid:durableId="64764243">
    <w:abstractNumId w:val="8"/>
  </w:num>
  <w:num w:numId="15" w16cid:durableId="170535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54ED"/>
    <w:rsid w:val="00063DCD"/>
    <w:rsid w:val="000C6A80"/>
    <w:rsid w:val="00140DED"/>
    <w:rsid w:val="001D0995"/>
    <w:rsid w:val="002056B4"/>
    <w:rsid w:val="00331313"/>
    <w:rsid w:val="003370E2"/>
    <w:rsid w:val="003372DB"/>
    <w:rsid w:val="00353589"/>
    <w:rsid w:val="00363FE0"/>
    <w:rsid w:val="003832F1"/>
    <w:rsid w:val="00427D33"/>
    <w:rsid w:val="004522B2"/>
    <w:rsid w:val="004A0D57"/>
    <w:rsid w:val="005577BF"/>
    <w:rsid w:val="005A3212"/>
    <w:rsid w:val="005C1E92"/>
    <w:rsid w:val="005C6549"/>
    <w:rsid w:val="005D632C"/>
    <w:rsid w:val="00697365"/>
    <w:rsid w:val="0070792F"/>
    <w:rsid w:val="00731383"/>
    <w:rsid w:val="007F3860"/>
    <w:rsid w:val="008158B9"/>
    <w:rsid w:val="008405C8"/>
    <w:rsid w:val="0093461F"/>
    <w:rsid w:val="00953989"/>
    <w:rsid w:val="0098670D"/>
    <w:rsid w:val="009970F8"/>
    <w:rsid w:val="009B099C"/>
    <w:rsid w:val="00A17740"/>
    <w:rsid w:val="00A70742"/>
    <w:rsid w:val="00A8088F"/>
    <w:rsid w:val="00B325BA"/>
    <w:rsid w:val="00B722F2"/>
    <w:rsid w:val="00C26546"/>
    <w:rsid w:val="00C305EC"/>
    <w:rsid w:val="00C5396C"/>
    <w:rsid w:val="00CF2EAD"/>
    <w:rsid w:val="00CF4C13"/>
    <w:rsid w:val="00D254ED"/>
    <w:rsid w:val="00D5340A"/>
    <w:rsid w:val="00D600FB"/>
    <w:rsid w:val="00D74B6D"/>
    <w:rsid w:val="00DA6068"/>
    <w:rsid w:val="00DD0AE1"/>
    <w:rsid w:val="00DF0736"/>
    <w:rsid w:val="00F17F69"/>
    <w:rsid w:val="00F90528"/>
    <w:rsid w:val="00F93A3C"/>
    <w:rsid w:val="00FD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93C7"/>
  <w15:docId w15:val="{CC05EAF0-A7AE-41E4-B658-C5BDF900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
      <w:ind w:left="317"/>
      <w:jc w:val="both"/>
      <w:outlineLvl w:val="0"/>
    </w:pPr>
    <w:rPr>
      <w:b/>
      <w:bCs/>
      <w:sz w:val="28"/>
      <w:szCs w:val="28"/>
    </w:rPr>
  </w:style>
  <w:style w:type="paragraph" w:styleId="Heading2">
    <w:name w:val="heading 2"/>
    <w:basedOn w:val="Normal"/>
    <w:uiPriority w:val="1"/>
    <w:qFormat/>
    <w:pPr>
      <w:spacing w:before="119"/>
      <w:ind w:left="1106" w:hanging="162"/>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17" w:firstLine="540"/>
      <w:jc w:val="both"/>
    </w:pPr>
    <w:rPr>
      <w:sz w:val="28"/>
      <w:szCs w:val="28"/>
    </w:rPr>
  </w:style>
  <w:style w:type="paragraph" w:styleId="ListParagraph">
    <w:name w:val="List Paragraph"/>
    <w:basedOn w:val="Normal"/>
    <w:uiPriority w:val="1"/>
    <w:qFormat/>
    <w:pPr>
      <w:spacing w:before="120"/>
      <w:ind w:left="317" w:firstLine="540"/>
      <w:jc w:val="both"/>
    </w:pPr>
  </w:style>
  <w:style w:type="paragraph" w:customStyle="1" w:styleId="TableParagraph">
    <w:name w:val="Table Paragraph"/>
    <w:basedOn w:val="Normal"/>
    <w:uiPriority w:val="1"/>
    <w:qFormat/>
    <w:pPr>
      <w:ind w:left="228" w:right="197"/>
      <w:jc w:val="center"/>
    </w:pPr>
  </w:style>
  <w:style w:type="paragraph" w:styleId="Header">
    <w:name w:val="header"/>
    <w:basedOn w:val="Normal"/>
    <w:link w:val="HeaderChar"/>
    <w:uiPriority w:val="99"/>
    <w:unhideWhenUsed/>
    <w:rsid w:val="00F90528"/>
    <w:pPr>
      <w:tabs>
        <w:tab w:val="center" w:pos="4680"/>
        <w:tab w:val="right" w:pos="9360"/>
      </w:tabs>
    </w:pPr>
  </w:style>
  <w:style w:type="character" w:customStyle="1" w:styleId="HeaderChar">
    <w:name w:val="Header Char"/>
    <w:basedOn w:val="DefaultParagraphFont"/>
    <w:link w:val="Header"/>
    <w:uiPriority w:val="99"/>
    <w:rsid w:val="00F90528"/>
    <w:rPr>
      <w:rFonts w:ascii="Times New Roman" w:eastAsia="Times New Roman" w:hAnsi="Times New Roman" w:cs="Times New Roman"/>
      <w:lang w:val="vi"/>
    </w:rPr>
  </w:style>
  <w:style w:type="paragraph" w:styleId="Footer">
    <w:name w:val="footer"/>
    <w:basedOn w:val="Normal"/>
    <w:link w:val="FooterChar"/>
    <w:uiPriority w:val="99"/>
    <w:unhideWhenUsed/>
    <w:rsid w:val="00F90528"/>
    <w:pPr>
      <w:tabs>
        <w:tab w:val="center" w:pos="4680"/>
        <w:tab w:val="right" w:pos="9360"/>
      </w:tabs>
    </w:pPr>
  </w:style>
  <w:style w:type="character" w:customStyle="1" w:styleId="FooterChar">
    <w:name w:val="Footer Char"/>
    <w:basedOn w:val="DefaultParagraphFont"/>
    <w:link w:val="Footer"/>
    <w:uiPriority w:val="99"/>
    <w:rsid w:val="00F90528"/>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5C6549"/>
    <w:rPr>
      <w:rFonts w:ascii="Tahoma" w:hAnsi="Tahoma" w:cs="Tahoma"/>
      <w:sz w:val="16"/>
      <w:szCs w:val="16"/>
    </w:rPr>
  </w:style>
  <w:style w:type="character" w:customStyle="1" w:styleId="BalloonTextChar">
    <w:name w:val="Balloon Text Char"/>
    <w:basedOn w:val="DefaultParagraphFont"/>
    <w:link w:val="BalloonText"/>
    <w:uiPriority w:val="99"/>
    <w:semiHidden/>
    <w:rsid w:val="005C6549"/>
    <w:rPr>
      <w:rFonts w:ascii="Tahoma" w:eastAsia="Times New Roman" w:hAnsi="Tahoma" w:cs="Tahoma"/>
      <w:sz w:val="16"/>
      <w:szCs w:val="16"/>
      <w:lang w:val="vi"/>
    </w:rPr>
  </w:style>
  <w:style w:type="table" w:styleId="TableGrid">
    <w:name w:val="Table Grid"/>
    <w:basedOn w:val="TableNormal"/>
    <w:uiPriority w:val="59"/>
    <w:rsid w:val="004A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204-2004-nd-cp-che-do-tien-luong-doi-voi-can-bo-cong-chuc-vien-chuc-luc-luong-vu-trang-52629.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ebviet24h.com/thiet-ke-website-chuyen-nghiep" TargetMode="External"/><Relationship Id="rId4" Type="http://schemas.openxmlformats.org/officeDocument/2006/relationships/webSettings" Target="webSettings.xml"/><Relationship Id="rId9" Type="http://schemas.openxmlformats.org/officeDocument/2006/relationships/hyperlink" Target="https://thuvienphapluat.vn/van-ban/lao-dong-tien-luong/nghi-dinh-204-2004-nd-cp-che-do-tien-luong-doi-voi-can-bo-cong-chuc-vien-chuc-luc-luong-vu-trang-526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Ubnd huyÖn diÔn ch©u                      céng hoµ x• héi chñ nghÜa viÖt nam</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diÔn ch©u                      céng hoµ x• héi chñ nghÜa viÖt nam</dc:title>
  <dc:creator>User</dc:creator>
  <cp:lastModifiedBy>Admin</cp:lastModifiedBy>
  <cp:revision>35</cp:revision>
  <cp:lastPrinted>2024-11-12T00:32:00Z</cp:lastPrinted>
  <dcterms:created xsi:type="dcterms:W3CDTF">2024-11-07T08:17:00Z</dcterms:created>
  <dcterms:modified xsi:type="dcterms:W3CDTF">2025-10-30T09:33:00Z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2019</vt:lpwstr>
  </property>
  <property fmtid="{D5CDD505-2E9C-101B-9397-08002B2CF9AE}" pid="4" name="LastSaved">
    <vt:filetime>2024-11-07T00:00:00Z</vt:filetime>
  </property>
  <property fmtid="{D5CDD505-2E9C-101B-9397-08002B2CF9AE}" pid="5" name="Producer">
    <vt:lpwstr>Microsoft® Word 2019; modified using iTextSharp™ 5.5.9 ©2000-2016 iText Group NV (AGPL-version)</vt:lpwstr>
  </property>
</Properties>
</file>